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F448F">
      <w:pPr>
        <w:snapToGrid w:val="0"/>
        <w:jc w:val="both"/>
        <w:rPr>
          <w:rFonts w:ascii="宋体" w:hAnsi="Calibri"/>
          <w:sz w:val="84"/>
          <w:szCs w:val="84"/>
        </w:rPr>
      </w:pPr>
    </w:p>
    <w:p w14:paraId="70F8D468">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14:paraId="58DFB904">
      <w:pPr>
        <w:snapToGrid w:val="0"/>
        <w:jc w:val="center"/>
        <w:rPr>
          <w:w w:val="66"/>
          <w:sz w:val="120"/>
          <w:szCs w:val="120"/>
        </w:rPr>
      </w:pPr>
      <w:r>
        <w:rPr>
          <w:rFonts w:hint="eastAsia" w:ascii="宋体" w:hAnsi="Calibri"/>
          <w:sz w:val="84"/>
          <w:szCs w:val="84"/>
        </w:rPr>
        <w:t>采购文件</w:t>
      </w:r>
    </w:p>
    <w:p w14:paraId="6EF38A3F">
      <w:pPr>
        <w:jc w:val="center"/>
        <w:rPr>
          <w:sz w:val="44"/>
        </w:rPr>
      </w:pPr>
    </w:p>
    <w:p w14:paraId="3DFF8F2E">
      <w:pPr>
        <w:spacing w:line="480" w:lineRule="auto"/>
        <w:ind w:left="2317" w:leftChars="494" w:hanging="1280" w:hangingChars="400"/>
        <w:rPr>
          <w:rFonts w:hint="eastAsia"/>
          <w:bCs/>
          <w:sz w:val="32"/>
          <w:szCs w:val="32"/>
          <w:lang w:eastAsia="zh-CN"/>
        </w:rPr>
      </w:pPr>
    </w:p>
    <w:p w14:paraId="47E5925C">
      <w:pPr>
        <w:spacing w:line="480" w:lineRule="auto"/>
        <w:ind w:left="2317" w:leftChars="494" w:hanging="1280" w:hangingChars="400"/>
        <w:rPr>
          <w:rFonts w:hint="eastAsia"/>
          <w:bCs/>
          <w:sz w:val="32"/>
          <w:szCs w:val="32"/>
          <w:lang w:eastAsia="zh-CN"/>
        </w:rPr>
      </w:pPr>
    </w:p>
    <w:p w14:paraId="38D0C3F5">
      <w:pPr>
        <w:spacing w:line="480" w:lineRule="auto"/>
        <w:rPr>
          <w:rFonts w:hint="eastAsia"/>
          <w:bCs/>
          <w:sz w:val="32"/>
          <w:szCs w:val="32"/>
          <w:lang w:eastAsia="zh-CN"/>
        </w:rPr>
      </w:pPr>
    </w:p>
    <w:p w14:paraId="44007DC5">
      <w:pPr>
        <w:spacing w:line="480" w:lineRule="auto"/>
        <w:ind w:firstLine="960" w:firstLineChars="300"/>
        <w:rPr>
          <w:rFonts w:hint="eastAsia" w:eastAsiaTheme="minorEastAsia"/>
          <w:bCs/>
          <w:sz w:val="32"/>
          <w:szCs w:val="32"/>
          <w:lang w:val="en-US" w:eastAsia="zh-CN"/>
        </w:rPr>
      </w:pPr>
      <w:r>
        <w:rPr>
          <w:bCs/>
          <w:sz w:val="32"/>
          <w:szCs w:val="32"/>
        </w:rPr>
        <w:t>项目名称：</w:t>
      </w:r>
      <w:r>
        <w:rPr>
          <w:rFonts w:hint="eastAsia"/>
          <w:bCs/>
          <w:sz w:val="32"/>
          <w:szCs w:val="32"/>
          <w:lang w:eastAsia="zh-CN"/>
        </w:rPr>
        <w:t>黄石市妇幼保健院地下室潜水泵更换项目</w:t>
      </w:r>
    </w:p>
    <w:p w14:paraId="6D004BB0">
      <w:pPr>
        <w:tabs>
          <w:tab w:val="left" w:pos="2625"/>
        </w:tabs>
        <w:spacing w:line="520" w:lineRule="exact"/>
        <w:ind w:firstLine="960" w:firstLineChars="3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黄石市妇幼保健院</w:t>
      </w:r>
    </w:p>
    <w:p w14:paraId="5EA87CD0">
      <w:pPr>
        <w:tabs>
          <w:tab w:val="left" w:pos="2625"/>
        </w:tabs>
        <w:spacing w:line="520" w:lineRule="exact"/>
        <w:jc w:val="center"/>
        <w:rPr>
          <w:sz w:val="36"/>
        </w:rPr>
      </w:pPr>
    </w:p>
    <w:p w14:paraId="16A83785">
      <w:pPr>
        <w:tabs>
          <w:tab w:val="left" w:pos="2625"/>
        </w:tabs>
        <w:spacing w:line="520" w:lineRule="exact"/>
        <w:jc w:val="center"/>
        <w:rPr>
          <w:sz w:val="36"/>
        </w:rPr>
      </w:pPr>
    </w:p>
    <w:p w14:paraId="31E27176">
      <w:pPr>
        <w:tabs>
          <w:tab w:val="left" w:pos="2625"/>
        </w:tabs>
        <w:spacing w:line="520" w:lineRule="exact"/>
        <w:jc w:val="center"/>
        <w:rPr>
          <w:sz w:val="36"/>
        </w:rPr>
      </w:pPr>
    </w:p>
    <w:p w14:paraId="02682426">
      <w:pPr>
        <w:tabs>
          <w:tab w:val="left" w:pos="2625"/>
        </w:tabs>
        <w:spacing w:line="520" w:lineRule="exact"/>
        <w:jc w:val="center"/>
        <w:rPr>
          <w:sz w:val="36"/>
        </w:rPr>
      </w:pPr>
    </w:p>
    <w:p w14:paraId="294E9A8D">
      <w:pPr>
        <w:tabs>
          <w:tab w:val="left" w:pos="2625"/>
        </w:tabs>
        <w:spacing w:line="520" w:lineRule="exact"/>
        <w:jc w:val="center"/>
        <w:rPr>
          <w:sz w:val="36"/>
        </w:rPr>
      </w:pPr>
    </w:p>
    <w:p w14:paraId="4092B98A">
      <w:pPr>
        <w:tabs>
          <w:tab w:val="left" w:pos="2625"/>
        </w:tabs>
        <w:spacing w:line="520" w:lineRule="exact"/>
        <w:jc w:val="center"/>
        <w:rPr>
          <w:sz w:val="36"/>
        </w:rPr>
      </w:pPr>
    </w:p>
    <w:p w14:paraId="418AF748">
      <w:pPr>
        <w:spacing w:line="520" w:lineRule="exact"/>
        <w:jc w:val="center"/>
        <w:rPr>
          <w:rFonts w:hAnsi="宋体"/>
          <w:sz w:val="32"/>
          <w:szCs w:val="32"/>
        </w:rPr>
      </w:pPr>
    </w:p>
    <w:p w14:paraId="5C6489DD">
      <w:pPr>
        <w:spacing w:line="520" w:lineRule="exact"/>
        <w:jc w:val="both"/>
        <w:rPr>
          <w:rFonts w:hint="eastAsia" w:hAnsi="宋体"/>
          <w:sz w:val="32"/>
          <w:szCs w:val="32"/>
          <w:lang w:eastAsia="zh-CN"/>
        </w:rPr>
      </w:pPr>
    </w:p>
    <w:p w14:paraId="05A35423">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黄石市妇幼保健院</w:t>
      </w:r>
    </w:p>
    <w:p w14:paraId="05DBB834">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二四年九月</w:t>
      </w:r>
    </w:p>
    <w:p w14:paraId="271B9AE6">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14:paraId="7CBC2082">
      <w:pPr>
        <w:ind w:firstLine="1760" w:firstLineChars="400"/>
        <w:jc w:val="both"/>
        <w:rPr>
          <w:rFonts w:hint="eastAsia" w:ascii="宋体" w:hAnsi="宋体" w:eastAsia="宋体" w:cs="宋体"/>
          <w:sz w:val="44"/>
          <w:szCs w:val="44"/>
          <w:lang w:val="en-US" w:eastAsia="zh-CN"/>
        </w:rPr>
      </w:pPr>
    </w:p>
    <w:p w14:paraId="489CC3DB">
      <w:pPr>
        <w:ind w:firstLine="1760" w:firstLineChars="400"/>
        <w:jc w:val="both"/>
        <w:rPr>
          <w:rFonts w:hint="eastAsia" w:ascii="宋体" w:hAnsi="宋体" w:eastAsia="宋体" w:cs="宋体"/>
          <w:sz w:val="44"/>
          <w:szCs w:val="44"/>
          <w:lang w:val="en-US" w:eastAsia="zh-CN"/>
        </w:rPr>
      </w:pPr>
    </w:p>
    <w:p w14:paraId="7C866483">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14:paraId="0D763847">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14:paraId="7DD5EF25">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14:paraId="5D1B9541">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14:paraId="3A4A9E7E">
      <w:pPr>
        <w:jc w:val="both"/>
        <w:rPr>
          <w:rFonts w:hint="eastAsia" w:ascii="宋体" w:hAnsi="宋体" w:eastAsia="宋体" w:cs="宋体"/>
          <w:sz w:val="28"/>
          <w:szCs w:val="28"/>
          <w:lang w:val="en-US" w:eastAsia="zh-CN"/>
        </w:rPr>
      </w:pPr>
    </w:p>
    <w:p w14:paraId="0791636D">
      <w:pPr>
        <w:jc w:val="both"/>
        <w:rPr>
          <w:rFonts w:hint="eastAsia" w:ascii="宋体" w:hAnsi="宋体" w:eastAsia="宋体" w:cs="宋体"/>
          <w:sz w:val="28"/>
          <w:szCs w:val="28"/>
          <w:lang w:val="en-US" w:eastAsia="zh-CN"/>
        </w:rPr>
      </w:pPr>
    </w:p>
    <w:p w14:paraId="4D84DDFA">
      <w:pPr>
        <w:jc w:val="both"/>
        <w:rPr>
          <w:rFonts w:hint="eastAsia" w:ascii="宋体" w:hAnsi="宋体" w:eastAsia="宋体" w:cs="宋体"/>
          <w:sz w:val="28"/>
          <w:szCs w:val="28"/>
          <w:lang w:val="en-US" w:eastAsia="zh-CN"/>
        </w:rPr>
      </w:pPr>
    </w:p>
    <w:p w14:paraId="68F1CA56">
      <w:pPr>
        <w:jc w:val="both"/>
        <w:rPr>
          <w:rFonts w:hint="eastAsia" w:ascii="宋体" w:hAnsi="宋体" w:eastAsia="宋体" w:cs="宋体"/>
          <w:sz w:val="28"/>
          <w:szCs w:val="28"/>
          <w:lang w:val="en-US" w:eastAsia="zh-CN"/>
        </w:rPr>
      </w:pPr>
    </w:p>
    <w:p w14:paraId="0C5C3112">
      <w:pPr>
        <w:jc w:val="both"/>
        <w:rPr>
          <w:rFonts w:hint="eastAsia" w:ascii="宋体" w:hAnsi="宋体" w:eastAsia="宋体" w:cs="宋体"/>
          <w:sz w:val="28"/>
          <w:szCs w:val="28"/>
          <w:lang w:val="en-US" w:eastAsia="zh-CN"/>
        </w:rPr>
      </w:pPr>
    </w:p>
    <w:p w14:paraId="15B95BD3">
      <w:pPr>
        <w:jc w:val="both"/>
        <w:rPr>
          <w:rFonts w:hint="eastAsia" w:ascii="宋体" w:hAnsi="宋体" w:eastAsia="宋体" w:cs="宋体"/>
          <w:sz w:val="28"/>
          <w:szCs w:val="28"/>
          <w:lang w:val="en-US" w:eastAsia="zh-CN"/>
        </w:rPr>
      </w:pPr>
    </w:p>
    <w:p w14:paraId="1F2A06B6">
      <w:pPr>
        <w:jc w:val="both"/>
        <w:rPr>
          <w:rFonts w:hint="eastAsia" w:ascii="宋体" w:hAnsi="宋体" w:eastAsia="宋体" w:cs="宋体"/>
          <w:sz w:val="28"/>
          <w:szCs w:val="28"/>
          <w:lang w:val="en-US" w:eastAsia="zh-CN"/>
        </w:rPr>
      </w:pPr>
    </w:p>
    <w:p w14:paraId="49A69CC6">
      <w:pPr>
        <w:jc w:val="both"/>
        <w:rPr>
          <w:rFonts w:hint="eastAsia" w:ascii="宋体" w:hAnsi="宋体" w:eastAsia="宋体" w:cs="宋体"/>
          <w:sz w:val="28"/>
          <w:szCs w:val="28"/>
          <w:lang w:val="en-US" w:eastAsia="zh-CN"/>
        </w:rPr>
      </w:pPr>
    </w:p>
    <w:p w14:paraId="7393C4E5">
      <w:pPr>
        <w:jc w:val="both"/>
        <w:rPr>
          <w:rFonts w:hint="eastAsia" w:ascii="宋体" w:hAnsi="宋体" w:eastAsia="宋体" w:cs="宋体"/>
          <w:sz w:val="28"/>
          <w:szCs w:val="28"/>
          <w:lang w:val="en-US" w:eastAsia="zh-CN"/>
        </w:rPr>
      </w:pPr>
    </w:p>
    <w:p w14:paraId="4E9FDD78">
      <w:pPr>
        <w:jc w:val="both"/>
        <w:rPr>
          <w:rFonts w:hint="eastAsia" w:ascii="宋体" w:hAnsi="宋体" w:eastAsia="宋体" w:cs="宋体"/>
          <w:sz w:val="28"/>
          <w:szCs w:val="28"/>
          <w:lang w:val="en-US" w:eastAsia="zh-CN"/>
        </w:rPr>
      </w:pPr>
    </w:p>
    <w:p w14:paraId="360CA556">
      <w:pPr>
        <w:jc w:val="both"/>
        <w:rPr>
          <w:rFonts w:hint="eastAsia" w:ascii="宋体" w:hAnsi="宋体" w:eastAsia="宋体" w:cs="宋体"/>
          <w:sz w:val="28"/>
          <w:szCs w:val="28"/>
          <w:lang w:val="en-US" w:eastAsia="zh-CN"/>
        </w:rPr>
      </w:pPr>
    </w:p>
    <w:p w14:paraId="5DF08333">
      <w:pPr>
        <w:jc w:val="both"/>
        <w:rPr>
          <w:rFonts w:hint="eastAsia" w:ascii="宋体" w:hAnsi="宋体" w:eastAsia="宋体" w:cs="宋体"/>
          <w:sz w:val="28"/>
          <w:szCs w:val="28"/>
          <w:lang w:val="en-US" w:eastAsia="zh-CN"/>
        </w:rPr>
      </w:pPr>
    </w:p>
    <w:p w14:paraId="5E4C72E3">
      <w:pPr>
        <w:jc w:val="both"/>
        <w:rPr>
          <w:rFonts w:hint="eastAsia" w:ascii="宋体" w:hAnsi="宋体" w:eastAsia="宋体" w:cs="宋体"/>
          <w:sz w:val="28"/>
          <w:szCs w:val="28"/>
          <w:lang w:val="en-US" w:eastAsia="zh-CN"/>
        </w:rPr>
      </w:pPr>
    </w:p>
    <w:p w14:paraId="55D6EFB5">
      <w:pPr>
        <w:jc w:val="both"/>
        <w:rPr>
          <w:rFonts w:hint="eastAsia" w:ascii="宋体" w:hAnsi="宋体" w:eastAsia="宋体" w:cs="宋体"/>
          <w:sz w:val="28"/>
          <w:szCs w:val="28"/>
          <w:lang w:val="en-US" w:eastAsia="zh-CN"/>
        </w:rPr>
      </w:pPr>
    </w:p>
    <w:p w14:paraId="24894342">
      <w:pPr>
        <w:pStyle w:val="7"/>
        <w:jc w:val="both"/>
        <w:rPr>
          <w:rFonts w:hint="eastAsia" w:ascii="宋体" w:hAnsi="宋体" w:eastAsia="宋体" w:cs="宋体"/>
          <w:sz w:val="28"/>
          <w:szCs w:val="28"/>
          <w:lang w:val="en-US" w:eastAsia="zh-CN"/>
        </w:rPr>
      </w:pPr>
    </w:p>
    <w:p w14:paraId="1C9C2BB9">
      <w:pPr>
        <w:pStyle w:val="7"/>
        <w:jc w:val="both"/>
        <w:rPr>
          <w:rFonts w:hint="eastAsia" w:ascii="宋体" w:hAnsi="宋体" w:eastAsia="宋体" w:cs="宋体"/>
          <w:sz w:val="28"/>
          <w:szCs w:val="28"/>
          <w:lang w:val="en-US" w:eastAsia="zh-CN"/>
        </w:rPr>
      </w:pPr>
    </w:p>
    <w:p w14:paraId="040404E2">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14:paraId="1FAC0E1B">
      <w:pPr>
        <w:jc w:val="both"/>
        <w:rPr>
          <w:rFonts w:hint="eastAsia" w:ascii="宋体" w:hAnsi="宋体" w:eastAsia="宋体" w:cs="宋体"/>
          <w:sz w:val="28"/>
          <w:szCs w:val="28"/>
          <w:lang w:val="en-US" w:eastAsia="zh-CN"/>
        </w:rPr>
      </w:pPr>
    </w:p>
    <w:p w14:paraId="15C2CE07">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黄石市妇幼保健院就地下室潜水泵更换项目采用竞争性谈判的方式招标采购，欢迎有符合条件的供应商前来投标。</w:t>
      </w:r>
    </w:p>
    <w:p w14:paraId="7595CE78">
      <w:pPr>
        <w:pStyle w:val="7"/>
        <w:rPr>
          <w:rFonts w:hint="eastAsia" w:ascii="宋体" w:hAnsi="宋体" w:eastAsia="宋体" w:cs="宋体"/>
          <w:sz w:val="28"/>
          <w:szCs w:val="28"/>
          <w:lang w:val="en-US" w:eastAsia="zh-CN"/>
        </w:rPr>
      </w:pPr>
    </w:p>
    <w:p w14:paraId="635BE0A8">
      <w:pPr>
        <w:pStyle w:val="7"/>
        <w:ind w:firstLine="280" w:firstLineChars="1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14:paraId="4511A4AD">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1、项目名称：黄石市妇幼保健院地下室潜水泵更换项目</w:t>
      </w:r>
    </w:p>
    <w:p w14:paraId="221A85A9">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2、项目拦标价：1.5万元（报价超过预算视为无效投标）</w:t>
      </w:r>
    </w:p>
    <w:p w14:paraId="34BD555E">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二、供应商资格条件</w:t>
      </w:r>
    </w:p>
    <w:p w14:paraId="0BF970A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1、供应商必须是在中华人民共和国境内注册的法人机构，提供营业执照副本复印件加盖公章；</w:t>
      </w:r>
    </w:p>
    <w:p w14:paraId="21E12AC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供应商须提供“信用中国”网站(www.creditchina.gov.cn)失信被执行人、重大税收违法案件当事人名单、政府采购严重违法失信行为记录名单和“中国政府采购”网站（www.ccgp.gov.cn）政府采购严重违法失信行为记录名单中的查询截图；</w:t>
      </w:r>
    </w:p>
    <w:p w14:paraId="3EE5172E">
      <w:pPr>
        <w:ind w:firstLine="42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3、单位负责人为同一人或者存在直接控股、管理关系的不同供应商，不得参加本项目同一合同项下的政府采购活动。</w:t>
      </w:r>
    </w:p>
    <w:p w14:paraId="0050B3A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4、本项目不接受联合体投标。</w:t>
      </w:r>
    </w:p>
    <w:p w14:paraId="17E0B10E">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三、报名方式：凡有意参加投标者，请</w:t>
      </w:r>
      <w:r>
        <w:rPr>
          <w:rFonts w:hint="eastAsia" w:ascii="宋体" w:hAnsi="宋体" w:eastAsia="宋体" w:cs="宋体"/>
          <w:kern w:val="2"/>
          <w:sz w:val="28"/>
          <w:szCs w:val="28"/>
          <w:lang w:val="en-US" w:eastAsia="zh-CN" w:bidi="ar-SA"/>
        </w:rPr>
        <w:t>携带</w:t>
      </w:r>
      <w:r>
        <w:rPr>
          <w:rFonts w:hint="eastAsia" w:ascii="宋体" w:hAnsi="宋体" w:eastAsia="宋体" w:cs="宋体"/>
          <w:sz w:val="28"/>
          <w:szCs w:val="28"/>
          <w:lang w:val="en-US" w:eastAsia="zh-CN"/>
        </w:rPr>
        <w:t>有效期内的营业执照、税务登记证、组织机构代码证（三证合一只需提供营业执照），</w:t>
      </w:r>
      <w:r>
        <w:rPr>
          <w:rFonts w:hint="eastAsia" w:ascii="宋体" w:hAnsi="宋体" w:eastAsia="宋体" w:cs="宋体"/>
          <w:color w:val="FF0000"/>
          <w:sz w:val="28"/>
          <w:szCs w:val="28"/>
          <w:lang w:val="en-US" w:eastAsia="zh-CN"/>
        </w:rPr>
        <w:t>报名登记表（见附件）</w:t>
      </w:r>
      <w:r>
        <w:rPr>
          <w:rFonts w:hint="eastAsia" w:ascii="宋体" w:hAnsi="宋体" w:eastAsia="宋体" w:cs="宋体"/>
          <w:sz w:val="28"/>
          <w:szCs w:val="28"/>
          <w:lang w:val="en-US" w:eastAsia="zh-CN"/>
        </w:rPr>
        <w:t>以上证件加盖公章复印件到黄石市妇幼保健院3号楼206办公室现场报名。</w:t>
      </w:r>
    </w:p>
    <w:p w14:paraId="7FD414DC">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四、报名时间：2024年9月3日-2024年9月5日（上午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14:paraId="78CCFDCC">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五、标书递交截止时间及开标时间：2024年9月6日上午9：00；</w:t>
      </w:r>
    </w:p>
    <w:p w14:paraId="6F1C5E3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六、招标地点：黄石市妇幼保健院行政楼203会议室</w:t>
      </w:r>
    </w:p>
    <w:p w14:paraId="546A8C2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七、联系方式</w:t>
      </w:r>
    </w:p>
    <w:p w14:paraId="7A1F523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采购人：黄石市妇幼保健院</w:t>
      </w:r>
    </w:p>
    <w:p w14:paraId="0AE7823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地址：黄石市团城山桂林南路9号</w:t>
      </w:r>
    </w:p>
    <w:p w14:paraId="751503B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bookmarkStart w:id="0" w:name="_GoBack"/>
      <w:bookmarkEnd w:id="0"/>
    </w:p>
    <w:p w14:paraId="3E5F82E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14:paraId="26BE22B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黄石市妇幼保健院</w:t>
      </w:r>
    </w:p>
    <w:p w14:paraId="45F39B4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320" w:firstLineChars="19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2024年9月3日</w:t>
      </w:r>
    </w:p>
    <w:p w14:paraId="7230C4EE">
      <w:pPr>
        <w:numPr>
          <w:ilvl w:val="0"/>
          <w:numId w:val="0"/>
        </w:numPr>
        <w:ind w:leftChars="200"/>
        <w:jc w:val="both"/>
        <w:rPr>
          <w:rFonts w:hint="default" w:ascii="宋体" w:hAnsi="宋体" w:eastAsia="宋体" w:cs="宋体"/>
          <w:sz w:val="28"/>
          <w:szCs w:val="28"/>
          <w:lang w:val="en-US" w:eastAsia="zh-CN"/>
        </w:rPr>
      </w:pPr>
    </w:p>
    <w:p w14:paraId="4061E11C">
      <w:pPr>
        <w:numPr>
          <w:ilvl w:val="0"/>
          <w:numId w:val="0"/>
        </w:numPr>
        <w:ind w:leftChars="200"/>
        <w:jc w:val="both"/>
        <w:rPr>
          <w:rFonts w:hint="default" w:ascii="宋体" w:hAnsi="宋体" w:eastAsia="宋体" w:cs="宋体"/>
          <w:sz w:val="28"/>
          <w:szCs w:val="28"/>
          <w:lang w:val="en-US" w:eastAsia="zh-CN"/>
        </w:rPr>
      </w:pPr>
    </w:p>
    <w:p w14:paraId="5C50F9AB">
      <w:pPr>
        <w:numPr>
          <w:ilvl w:val="0"/>
          <w:numId w:val="0"/>
        </w:numPr>
        <w:jc w:val="both"/>
        <w:rPr>
          <w:rFonts w:hint="default" w:ascii="宋体" w:hAnsi="宋体" w:eastAsia="宋体" w:cs="宋体"/>
          <w:sz w:val="28"/>
          <w:szCs w:val="28"/>
          <w:lang w:val="en-US" w:eastAsia="zh-CN"/>
        </w:rPr>
      </w:pPr>
    </w:p>
    <w:p w14:paraId="78FD8ED2">
      <w:pPr>
        <w:pStyle w:val="2"/>
        <w:rPr>
          <w:rFonts w:hint="default" w:ascii="宋体" w:hAnsi="宋体" w:eastAsia="宋体" w:cs="宋体"/>
          <w:sz w:val="28"/>
          <w:szCs w:val="28"/>
          <w:lang w:val="en-US" w:eastAsia="zh-CN"/>
        </w:rPr>
      </w:pPr>
    </w:p>
    <w:p w14:paraId="2812EF68">
      <w:pPr>
        <w:rPr>
          <w:rFonts w:hint="default" w:ascii="宋体" w:hAnsi="宋体" w:eastAsia="宋体" w:cs="宋体"/>
          <w:sz w:val="28"/>
          <w:szCs w:val="28"/>
          <w:lang w:val="en-US" w:eastAsia="zh-CN"/>
        </w:rPr>
      </w:pPr>
    </w:p>
    <w:p w14:paraId="021FAD67">
      <w:pPr>
        <w:pStyle w:val="2"/>
        <w:rPr>
          <w:rFonts w:hint="default" w:ascii="宋体" w:hAnsi="宋体" w:eastAsia="宋体" w:cs="宋体"/>
          <w:sz w:val="28"/>
          <w:szCs w:val="28"/>
          <w:lang w:val="en-US" w:eastAsia="zh-CN"/>
        </w:rPr>
      </w:pPr>
    </w:p>
    <w:p w14:paraId="59714BD4">
      <w:pPr>
        <w:rPr>
          <w:rFonts w:hint="default" w:ascii="宋体" w:hAnsi="宋体" w:eastAsia="宋体" w:cs="宋体"/>
          <w:sz w:val="28"/>
          <w:szCs w:val="28"/>
          <w:lang w:val="en-US" w:eastAsia="zh-CN"/>
        </w:rPr>
      </w:pPr>
    </w:p>
    <w:p w14:paraId="38FFF24C">
      <w:pPr>
        <w:pStyle w:val="2"/>
        <w:rPr>
          <w:rFonts w:hint="default" w:ascii="宋体" w:hAnsi="宋体" w:eastAsia="宋体" w:cs="宋体"/>
          <w:sz w:val="28"/>
          <w:szCs w:val="28"/>
          <w:lang w:val="en-US" w:eastAsia="zh-CN"/>
        </w:rPr>
      </w:pPr>
    </w:p>
    <w:p w14:paraId="5E8D5DCD">
      <w:pPr>
        <w:rPr>
          <w:rFonts w:hint="default"/>
          <w:lang w:val="en-US" w:eastAsia="zh-CN"/>
        </w:rPr>
      </w:pPr>
    </w:p>
    <w:p w14:paraId="754E91AF">
      <w:pPr>
        <w:rPr>
          <w:rFonts w:hint="eastAsia"/>
          <w:lang w:val="en-US" w:eastAsia="zh-CN"/>
        </w:rPr>
      </w:pPr>
    </w:p>
    <w:p w14:paraId="59DB28C7">
      <w:pPr>
        <w:pStyle w:val="2"/>
        <w:rPr>
          <w:rFonts w:hint="eastAsia"/>
          <w:lang w:val="en-US" w:eastAsia="zh-CN"/>
        </w:rPr>
      </w:pPr>
    </w:p>
    <w:p w14:paraId="024477A5">
      <w:pPr>
        <w:rPr>
          <w:rFonts w:hint="eastAsia"/>
          <w:lang w:val="en-US" w:eastAsia="zh-CN"/>
        </w:rPr>
      </w:pPr>
    </w:p>
    <w:p w14:paraId="68710DA5">
      <w:pPr>
        <w:pStyle w:val="2"/>
        <w:rPr>
          <w:rFonts w:hint="eastAsia"/>
          <w:lang w:val="en-US" w:eastAsia="zh-CN"/>
        </w:rPr>
      </w:pPr>
    </w:p>
    <w:p w14:paraId="206A0B5C">
      <w:pPr>
        <w:jc w:val="center"/>
        <w:rPr>
          <w:rFonts w:hint="eastAsia" w:ascii="宋体" w:hAnsi="宋体" w:eastAsia="宋体" w:cs="宋体"/>
          <w:sz w:val="28"/>
          <w:szCs w:val="28"/>
          <w:lang w:val="en-US" w:eastAsia="zh-CN"/>
        </w:rPr>
      </w:pPr>
    </w:p>
    <w:p w14:paraId="7A56F6F0">
      <w:pPr>
        <w:pStyle w:val="4"/>
        <w:rPr>
          <w:rFonts w:hint="eastAsia"/>
          <w:lang w:val="en-US" w:eastAsia="zh-CN"/>
        </w:rPr>
      </w:pPr>
    </w:p>
    <w:p w14:paraId="5C97BAED">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14:paraId="1CB4C4DB">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14:paraId="16FD9F4B">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2.投标文件1正1副，共计1份，设备类项目内附设备详细参数及彩页并用非透明文件袋密封，在封签处加盖公章，并标明项目名称、供应商单位名称、联系方式。</w:t>
      </w:r>
    </w:p>
    <w:p w14:paraId="7592C329">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14:paraId="5ADBC0F3">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14:paraId="68FFD6D3">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14:paraId="1E18A6EC">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14:paraId="3C6143FF">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14:paraId="49712D99">
      <w:pPr>
        <w:numPr>
          <w:ilvl w:val="0"/>
          <w:numId w:val="0"/>
        </w:numPr>
        <w:jc w:val="both"/>
        <w:rPr>
          <w:rFonts w:hint="eastAsia" w:ascii="宋体" w:hAnsi="宋体" w:eastAsia="宋体" w:cs="宋体"/>
          <w:sz w:val="28"/>
          <w:szCs w:val="28"/>
          <w:lang w:val="en-US" w:eastAsia="zh-CN"/>
        </w:rPr>
      </w:pPr>
    </w:p>
    <w:p w14:paraId="75E358D3">
      <w:pPr>
        <w:pStyle w:val="2"/>
        <w:widowControl w:val="0"/>
        <w:numPr>
          <w:ilvl w:val="0"/>
          <w:numId w:val="0"/>
        </w:numPr>
        <w:spacing w:after="120"/>
        <w:jc w:val="both"/>
        <w:rPr>
          <w:rFonts w:hint="default"/>
          <w:lang w:val="en-US" w:eastAsia="zh-CN"/>
        </w:rPr>
      </w:pPr>
    </w:p>
    <w:p w14:paraId="291E999D">
      <w:pPr>
        <w:rPr>
          <w:rFonts w:hint="default"/>
          <w:lang w:val="en-US" w:eastAsia="zh-CN"/>
        </w:rPr>
        <w:sectPr>
          <w:pgSz w:w="11906" w:h="16838"/>
          <w:pgMar w:top="1440" w:right="1800" w:bottom="1440" w:left="1800" w:header="851" w:footer="992" w:gutter="0"/>
          <w:cols w:space="425" w:num="1"/>
          <w:docGrid w:type="lines" w:linePitch="312" w:charSpace="0"/>
        </w:sectPr>
      </w:pPr>
    </w:p>
    <w:p w14:paraId="3ED5B6E6">
      <w:pPr>
        <w:jc w:val="both"/>
        <w:rPr>
          <w:rFonts w:hint="eastAsia" w:ascii="宋体" w:hAnsi="宋体" w:eastAsia="宋体" w:cs="宋体"/>
          <w:sz w:val="28"/>
          <w:szCs w:val="28"/>
          <w:lang w:val="en-US" w:eastAsia="zh-CN"/>
        </w:rPr>
      </w:pPr>
    </w:p>
    <w:p w14:paraId="0BD0B318">
      <w:pPr>
        <w:ind w:firstLine="3080" w:firstLineChars="1100"/>
        <w:jc w:val="both"/>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第三部分  招标需求</w:t>
      </w:r>
    </w:p>
    <w:p w14:paraId="434B2CB8">
      <w:pPr>
        <w:rPr>
          <w:rFonts w:hint="eastAsia"/>
          <w:b/>
          <w:bCs/>
          <w:sz w:val="36"/>
          <w:szCs w:val="36"/>
          <w:lang w:val="en-US" w:eastAsia="zh-CN"/>
        </w:rPr>
      </w:pPr>
    </w:p>
    <w:p w14:paraId="2949BB2F">
      <w:pPr>
        <w:ind w:firstLine="2168" w:firstLineChars="600"/>
        <w:jc w:val="both"/>
        <w:rPr>
          <w:rFonts w:hint="eastAsia"/>
          <w:b/>
          <w:bCs/>
          <w:sz w:val="36"/>
          <w:szCs w:val="36"/>
          <w:lang w:val="en-US" w:eastAsia="zh-CN"/>
        </w:rPr>
      </w:pPr>
    </w:p>
    <w:p w14:paraId="7F8D87D1">
      <w:pPr>
        <w:jc w:val="both"/>
        <w:rPr>
          <w:rFonts w:hint="eastAsia"/>
          <w:b/>
          <w:bCs/>
          <w:sz w:val="36"/>
          <w:szCs w:val="36"/>
          <w:lang w:val="en-US" w:eastAsia="zh-CN"/>
        </w:rPr>
      </w:pPr>
      <w:r>
        <w:rPr>
          <w:rFonts w:hint="eastAsia"/>
          <w:b/>
          <w:bCs/>
          <w:sz w:val="36"/>
          <w:szCs w:val="36"/>
          <w:lang w:val="en-US" w:eastAsia="zh-CN"/>
        </w:rPr>
        <w:drawing>
          <wp:inline distT="0" distB="0" distL="114300" distR="114300">
            <wp:extent cx="3772535" cy="5029835"/>
            <wp:effectExtent l="0" t="0" r="18415" b="18415"/>
            <wp:docPr id="2" name="图片 2" descr="7ef05a9270a55b076a63c47c9bb63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ef05a9270a55b076a63c47c9bb633b"/>
                    <pic:cNvPicPr>
                      <a:picLocks noChangeAspect="1"/>
                    </pic:cNvPicPr>
                  </pic:nvPicPr>
                  <pic:blipFill>
                    <a:blip r:embed="rId8"/>
                    <a:stretch>
                      <a:fillRect/>
                    </a:stretch>
                  </pic:blipFill>
                  <pic:spPr>
                    <a:xfrm rot="16200000">
                      <a:off x="0" y="0"/>
                      <a:ext cx="3772535" cy="5029835"/>
                    </a:xfrm>
                    <a:prstGeom prst="rect">
                      <a:avLst/>
                    </a:prstGeom>
                  </pic:spPr>
                </pic:pic>
              </a:graphicData>
            </a:graphic>
          </wp:inline>
        </w:drawing>
      </w:r>
    </w:p>
    <w:p w14:paraId="1A628A21">
      <w:pPr>
        <w:ind w:firstLine="2168" w:firstLineChars="600"/>
        <w:jc w:val="both"/>
        <w:rPr>
          <w:rFonts w:hint="eastAsia"/>
          <w:b/>
          <w:bCs/>
          <w:sz w:val="36"/>
          <w:szCs w:val="36"/>
          <w:lang w:val="en-US" w:eastAsia="zh-CN"/>
        </w:rPr>
      </w:pPr>
    </w:p>
    <w:p w14:paraId="224A1B22">
      <w:pPr>
        <w:rPr>
          <w:rFonts w:hint="eastAsia"/>
          <w:b/>
          <w:bCs/>
          <w:sz w:val="36"/>
          <w:szCs w:val="36"/>
          <w:lang w:val="en-US" w:eastAsia="zh-CN"/>
        </w:rPr>
      </w:pPr>
    </w:p>
    <w:p w14:paraId="61DB1156">
      <w:pPr>
        <w:pStyle w:val="2"/>
        <w:rPr>
          <w:rFonts w:hint="eastAsia"/>
          <w:b/>
          <w:bCs/>
          <w:sz w:val="36"/>
          <w:szCs w:val="36"/>
          <w:lang w:val="en-US" w:eastAsia="zh-CN"/>
        </w:rPr>
      </w:pPr>
    </w:p>
    <w:p w14:paraId="0C97DBE3">
      <w:pPr>
        <w:rPr>
          <w:rFonts w:hint="eastAsia"/>
          <w:b/>
          <w:bCs/>
          <w:sz w:val="36"/>
          <w:szCs w:val="36"/>
          <w:lang w:val="en-US" w:eastAsia="zh-CN"/>
        </w:rPr>
      </w:pPr>
    </w:p>
    <w:p w14:paraId="3704A76F">
      <w:pPr>
        <w:pStyle w:val="2"/>
        <w:rPr>
          <w:rFonts w:hint="eastAsia"/>
          <w:b/>
          <w:bCs/>
          <w:sz w:val="36"/>
          <w:szCs w:val="36"/>
          <w:lang w:val="en-US" w:eastAsia="zh-CN"/>
        </w:rPr>
      </w:pPr>
    </w:p>
    <w:p w14:paraId="60EAE1BE">
      <w:pPr>
        <w:pStyle w:val="2"/>
        <w:rPr>
          <w:rFonts w:hint="eastAsia"/>
          <w:b/>
          <w:bCs/>
          <w:sz w:val="36"/>
          <w:szCs w:val="36"/>
          <w:lang w:val="en-US" w:eastAsia="zh-CN"/>
        </w:rPr>
      </w:pPr>
    </w:p>
    <w:p w14:paraId="35B2B5A3">
      <w:pPr>
        <w:rPr>
          <w:rFonts w:hint="eastAsia"/>
          <w:b/>
          <w:bCs/>
          <w:sz w:val="36"/>
          <w:szCs w:val="36"/>
          <w:lang w:val="en-US" w:eastAsia="zh-CN"/>
        </w:rPr>
      </w:pPr>
    </w:p>
    <w:p w14:paraId="6C7B935C">
      <w:pPr>
        <w:pStyle w:val="2"/>
        <w:rPr>
          <w:rFonts w:hint="eastAsia"/>
          <w:lang w:val="en-US" w:eastAsia="zh-CN"/>
        </w:rPr>
      </w:pPr>
    </w:p>
    <w:p w14:paraId="7F401149">
      <w:pPr>
        <w:ind w:firstLine="1807" w:firstLineChars="500"/>
        <w:jc w:val="both"/>
        <w:rPr>
          <w:rFonts w:hint="eastAsia"/>
          <w:b/>
          <w:bCs/>
          <w:sz w:val="36"/>
          <w:szCs w:val="36"/>
          <w:lang w:val="en-US" w:eastAsia="zh-CN"/>
        </w:rPr>
      </w:pPr>
    </w:p>
    <w:p w14:paraId="360F63B2">
      <w:pPr>
        <w:ind w:firstLine="1807" w:firstLineChars="500"/>
        <w:jc w:val="both"/>
        <w:rPr>
          <w:rFonts w:hint="default"/>
          <w:b/>
          <w:bCs/>
          <w:sz w:val="36"/>
          <w:szCs w:val="36"/>
          <w:lang w:val="en-US" w:eastAsia="zh-CN"/>
        </w:rPr>
      </w:pPr>
      <w:r>
        <w:rPr>
          <w:rFonts w:hint="eastAsia"/>
          <w:b/>
          <w:bCs/>
          <w:sz w:val="36"/>
          <w:szCs w:val="36"/>
          <w:lang w:val="en-US" w:eastAsia="zh-CN"/>
        </w:rPr>
        <w:t>第四部分  响应文件格式</w:t>
      </w:r>
    </w:p>
    <w:p w14:paraId="640DCDCA">
      <w:pPr>
        <w:spacing w:line="360" w:lineRule="auto"/>
        <w:ind w:firstLine="525" w:firstLineChars="250"/>
        <w:rPr>
          <w:szCs w:val="21"/>
        </w:rPr>
      </w:pPr>
    </w:p>
    <w:p w14:paraId="373D754E">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14:paraId="6CD75398">
      <w:pPr>
        <w:pStyle w:val="14"/>
        <w:tabs>
          <w:tab w:val="left" w:pos="1260"/>
        </w:tabs>
        <w:spacing w:line="360" w:lineRule="auto"/>
        <w:jc w:val="center"/>
        <w:rPr>
          <w:rFonts w:ascii="Times New Roman" w:hAnsi="Times New Roman"/>
          <w:b/>
          <w:bCs/>
          <w:spacing w:val="100"/>
          <w:w w:val="110"/>
          <w:sz w:val="36"/>
          <w:szCs w:val="36"/>
        </w:rPr>
      </w:pPr>
    </w:p>
    <w:p w14:paraId="24206920">
      <w:pPr>
        <w:pStyle w:val="14"/>
        <w:tabs>
          <w:tab w:val="left" w:pos="1260"/>
        </w:tabs>
        <w:spacing w:line="360" w:lineRule="auto"/>
        <w:jc w:val="center"/>
        <w:rPr>
          <w:rFonts w:ascii="Times New Roman" w:hAnsi="Times New Roman"/>
          <w:bCs/>
          <w:spacing w:val="100"/>
          <w:w w:val="110"/>
          <w:sz w:val="36"/>
          <w:szCs w:val="36"/>
        </w:rPr>
      </w:pPr>
    </w:p>
    <w:p w14:paraId="78348A35">
      <w:pPr>
        <w:pStyle w:val="14"/>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14:paraId="2243F311">
      <w:pPr>
        <w:pStyle w:val="14"/>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4511C10C">
      <w:pPr>
        <w:pStyle w:val="14"/>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6E961C27">
      <w:pPr>
        <w:pStyle w:val="14"/>
        <w:spacing w:line="360" w:lineRule="auto"/>
        <w:jc w:val="center"/>
        <w:rPr>
          <w:rFonts w:ascii="Times New Roman" w:hAnsi="Times New Roman"/>
          <w:sz w:val="44"/>
        </w:rPr>
      </w:pPr>
    </w:p>
    <w:p w14:paraId="5DD60AA9">
      <w:pPr>
        <w:pStyle w:val="14"/>
        <w:spacing w:line="360" w:lineRule="auto"/>
        <w:jc w:val="center"/>
        <w:rPr>
          <w:rFonts w:ascii="Times New Roman" w:hAnsi="Times New Roman"/>
          <w:sz w:val="44"/>
        </w:rPr>
      </w:pPr>
    </w:p>
    <w:p w14:paraId="606125F2">
      <w:pPr>
        <w:pStyle w:val="14"/>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14:paraId="6C1C4751">
      <w:pPr>
        <w:pStyle w:val="14"/>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14:paraId="71D74B65">
      <w:pPr>
        <w:pStyle w:val="14"/>
        <w:spacing w:line="360" w:lineRule="auto"/>
        <w:ind w:firstLine="1320" w:firstLineChars="300"/>
        <w:rPr>
          <w:rFonts w:ascii="Times New Roman" w:hAnsi="Times New Roman"/>
          <w:sz w:val="44"/>
        </w:rPr>
      </w:pPr>
    </w:p>
    <w:p w14:paraId="58F83D0F">
      <w:pPr>
        <w:pStyle w:val="14"/>
        <w:spacing w:line="360" w:lineRule="auto"/>
        <w:rPr>
          <w:rFonts w:ascii="Times New Roman" w:hAnsi="Times New Roman"/>
          <w:sz w:val="44"/>
        </w:rPr>
      </w:pPr>
    </w:p>
    <w:p w14:paraId="518435ED">
      <w:pPr>
        <w:pStyle w:val="14"/>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14:paraId="5AAA8492">
      <w:pPr>
        <w:pStyle w:val="14"/>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14:paraId="257808D2">
      <w:pPr>
        <w:pStyle w:val="14"/>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14:paraId="2672D60B">
      <w:pPr>
        <w:numPr>
          <w:ilvl w:val="0"/>
          <w:numId w:val="0"/>
        </w:numPr>
        <w:ind w:leftChars="300"/>
        <w:jc w:val="both"/>
        <w:rPr>
          <w:rFonts w:hint="eastAsia" w:ascii="宋体" w:hAnsi="宋体" w:eastAsia="宋体" w:cs="宋体"/>
          <w:sz w:val="28"/>
          <w:szCs w:val="28"/>
          <w:lang w:val="en-US" w:eastAsia="zh-CN"/>
        </w:rPr>
      </w:pPr>
    </w:p>
    <w:p w14:paraId="1D58C34B">
      <w:pPr>
        <w:numPr>
          <w:ilvl w:val="0"/>
          <w:numId w:val="0"/>
        </w:numPr>
        <w:jc w:val="both"/>
        <w:rPr>
          <w:rFonts w:hint="eastAsia" w:ascii="宋体" w:hAnsi="宋体" w:eastAsia="宋体" w:cs="宋体"/>
          <w:sz w:val="28"/>
          <w:szCs w:val="28"/>
          <w:lang w:val="en-US" w:eastAsia="zh-CN"/>
        </w:rPr>
      </w:pPr>
    </w:p>
    <w:p w14:paraId="69255AE3">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w:t>
      </w:r>
    </w:p>
    <w:p w14:paraId="40E2C2DA">
      <w:pPr>
        <w:numPr>
          <w:ilvl w:val="0"/>
          <w:numId w:val="0"/>
        </w:numPr>
        <w:ind w:leftChars="300"/>
        <w:jc w:val="both"/>
        <w:rPr>
          <w:rFonts w:hint="eastAsia" w:ascii="宋体" w:hAnsi="宋体" w:eastAsia="宋体" w:cs="宋体"/>
          <w:b/>
          <w:bCs/>
          <w:sz w:val="36"/>
          <w:szCs w:val="36"/>
          <w:lang w:val="en-US" w:eastAsia="zh-CN"/>
        </w:rPr>
      </w:pPr>
    </w:p>
    <w:p w14:paraId="0E880175">
      <w:pPr>
        <w:numPr>
          <w:ilvl w:val="0"/>
          <w:numId w:val="0"/>
        </w:numPr>
        <w:ind w:leftChars="300" w:firstLine="3253" w:firstLineChars="900"/>
        <w:jc w:val="both"/>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目     录</w:t>
      </w:r>
    </w:p>
    <w:p w14:paraId="19438243">
      <w:pPr>
        <w:widowControl/>
        <w:numPr>
          <w:ilvl w:val="0"/>
          <w:numId w:val="2"/>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14:paraId="20C64860">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14:paraId="1299CCC1">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14:paraId="30C47E34">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14:paraId="63BB1279">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14:paraId="2CEE98E5">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14:paraId="47F5303B">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14:paraId="4E207F15">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14:paraId="3499B8D5">
      <w:pPr>
        <w:pStyle w:val="5"/>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14:paraId="5BE42225">
      <w:pPr>
        <w:rPr>
          <w:rFonts w:hint="eastAsia" w:ascii="宋体" w:hAnsi="宋体" w:cs="宋体" w:eastAsiaTheme="minorEastAsia"/>
          <w:b w:val="0"/>
          <w:bCs w:val="0"/>
          <w:kern w:val="0"/>
          <w:sz w:val="24"/>
          <w:szCs w:val="24"/>
          <w:lang w:val="en-US" w:eastAsia="zh-CN" w:bidi="ar-SA"/>
        </w:rPr>
      </w:pPr>
    </w:p>
    <w:p w14:paraId="6FF05209">
      <w:pPr>
        <w:rPr>
          <w:rFonts w:hint="eastAsia" w:ascii="宋体" w:hAnsi="宋体" w:cs="宋体" w:eastAsiaTheme="minorEastAsia"/>
          <w:b w:val="0"/>
          <w:bCs w:val="0"/>
          <w:kern w:val="0"/>
          <w:sz w:val="24"/>
          <w:szCs w:val="24"/>
          <w:lang w:val="en-US" w:eastAsia="zh-CN" w:bidi="ar-SA"/>
        </w:rPr>
      </w:pPr>
    </w:p>
    <w:p w14:paraId="42829495">
      <w:pPr>
        <w:rPr>
          <w:rFonts w:hint="eastAsia" w:ascii="宋体" w:hAnsi="宋体" w:cs="宋体" w:eastAsiaTheme="minorEastAsia"/>
          <w:b w:val="0"/>
          <w:bCs w:val="0"/>
          <w:kern w:val="0"/>
          <w:sz w:val="24"/>
          <w:szCs w:val="24"/>
          <w:lang w:val="en-US" w:eastAsia="zh-CN" w:bidi="ar-SA"/>
        </w:rPr>
      </w:pPr>
    </w:p>
    <w:p w14:paraId="53042810">
      <w:pPr>
        <w:rPr>
          <w:rFonts w:hint="eastAsia" w:ascii="宋体" w:hAnsi="宋体" w:cs="宋体" w:eastAsiaTheme="minorEastAsia"/>
          <w:b w:val="0"/>
          <w:bCs w:val="0"/>
          <w:kern w:val="0"/>
          <w:sz w:val="24"/>
          <w:szCs w:val="24"/>
          <w:lang w:val="en-US" w:eastAsia="zh-CN" w:bidi="ar-SA"/>
        </w:rPr>
      </w:pPr>
    </w:p>
    <w:p w14:paraId="02B238ED">
      <w:pPr>
        <w:rPr>
          <w:rFonts w:hint="eastAsia" w:ascii="宋体" w:hAnsi="宋体" w:cs="宋体" w:eastAsiaTheme="minorEastAsia"/>
          <w:b w:val="0"/>
          <w:bCs w:val="0"/>
          <w:kern w:val="0"/>
          <w:sz w:val="24"/>
          <w:szCs w:val="24"/>
          <w:lang w:val="en-US" w:eastAsia="zh-CN" w:bidi="ar-SA"/>
        </w:rPr>
      </w:pPr>
    </w:p>
    <w:p w14:paraId="1D7E4A07">
      <w:pPr>
        <w:rPr>
          <w:rFonts w:hint="eastAsia" w:ascii="宋体" w:hAnsi="宋体" w:cs="宋体" w:eastAsiaTheme="minorEastAsia"/>
          <w:b w:val="0"/>
          <w:bCs w:val="0"/>
          <w:kern w:val="0"/>
          <w:sz w:val="24"/>
          <w:szCs w:val="24"/>
          <w:lang w:val="en-US" w:eastAsia="zh-CN" w:bidi="ar-SA"/>
        </w:rPr>
      </w:pPr>
    </w:p>
    <w:p w14:paraId="4DB0702A">
      <w:pPr>
        <w:rPr>
          <w:rFonts w:hint="eastAsia" w:ascii="宋体" w:hAnsi="宋体" w:cs="宋体" w:eastAsiaTheme="minorEastAsia"/>
          <w:b w:val="0"/>
          <w:bCs w:val="0"/>
          <w:kern w:val="0"/>
          <w:sz w:val="24"/>
          <w:szCs w:val="24"/>
          <w:lang w:val="en-US" w:eastAsia="zh-CN" w:bidi="ar-SA"/>
        </w:rPr>
      </w:pPr>
    </w:p>
    <w:p w14:paraId="42352C8B">
      <w:pPr>
        <w:pStyle w:val="4"/>
        <w:rPr>
          <w:rFonts w:hint="eastAsia"/>
          <w:lang w:val="en-US" w:eastAsia="zh-CN"/>
        </w:rPr>
      </w:pPr>
    </w:p>
    <w:p w14:paraId="167668B5">
      <w:pPr>
        <w:pStyle w:val="5"/>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14:paraId="57A33B4A">
      <w:pPr>
        <w:pStyle w:val="5"/>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14:paraId="30A9644D">
      <w:pPr>
        <w:tabs>
          <w:tab w:val="center" w:pos="4153"/>
          <w:tab w:val="right" w:pos="8306"/>
        </w:tabs>
        <w:snapToGrid w:val="0"/>
        <w:spacing w:line="360" w:lineRule="auto"/>
        <w:jc w:val="center"/>
        <w:rPr>
          <w:kern w:val="0"/>
          <w:sz w:val="18"/>
        </w:rPr>
      </w:pPr>
    </w:p>
    <w:p w14:paraId="692D67A1">
      <w:pPr>
        <w:spacing w:line="360" w:lineRule="auto"/>
        <w:ind w:firstLine="480" w:firstLineChars="200"/>
        <w:rPr>
          <w:rFonts w:ascii="宋体" w:hAnsi="宋体" w:cs="宋体"/>
          <w:sz w:val="24"/>
        </w:rPr>
      </w:pPr>
      <w:r>
        <w:rPr>
          <w:rFonts w:hint="eastAsia" w:ascii="宋体" w:hAnsi="宋体" w:cs="宋体"/>
          <w:sz w:val="24"/>
          <w:u w:val="single"/>
          <w:lang w:eastAsia="zh-CN"/>
        </w:rPr>
        <w:t>黄石市妇幼保健院</w:t>
      </w:r>
      <w:r>
        <w:rPr>
          <w:rFonts w:hint="eastAsia" w:ascii="宋体" w:hAnsi="宋体" w:cs="宋体"/>
          <w:sz w:val="24"/>
          <w:u w:val="single"/>
        </w:rPr>
        <w:t xml:space="preserve"> </w:t>
      </w:r>
      <w:r>
        <w:rPr>
          <w:rFonts w:hint="eastAsia" w:ascii="宋体" w:hAnsi="宋体" w:cs="宋体"/>
          <w:sz w:val="24"/>
        </w:rPr>
        <w:t>：</w:t>
      </w:r>
    </w:p>
    <w:p w14:paraId="41B93E1E">
      <w:pPr>
        <w:pStyle w:val="7"/>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14:paraId="1011A4B2">
      <w:pPr>
        <w:pStyle w:val="7"/>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14:paraId="6C38DD99">
      <w:pPr>
        <w:pStyle w:val="7"/>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14:paraId="6DF9C6D7">
      <w:pPr>
        <w:pStyle w:val="7"/>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14:paraId="740138AE">
      <w:pPr>
        <w:pStyle w:val="7"/>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14:paraId="1A054F90">
      <w:pPr>
        <w:pStyle w:val="7"/>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14:paraId="659505D1">
      <w:pPr>
        <w:pStyle w:val="7"/>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14:paraId="1F375BD5">
      <w:pPr>
        <w:pStyle w:val="7"/>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14:paraId="6F022BAC">
      <w:pPr>
        <w:spacing w:line="360" w:lineRule="auto"/>
        <w:ind w:right="480"/>
        <w:rPr>
          <w:rFonts w:ascii="宋体" w:hAnsi="宋体" w:cs="宋体"/>
          <w:sz w:val="24"/>
        </w:rPr>
      </w:pPr>
    </w:p>
    <w:p w14:paraId="12760976">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14:paraId="7F9685CD">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14:paraId="28A59275">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14:paraId="2C75775C">
      <w:pPr>
        <w:numPr>
          <w:ilvl w:val="0"/>
          <w:numId w:val="0"/>
        </w:numPr>
        <w:jc w:val="both"/>
        <w:rPr>
          <w:rFonts w:hint="eastAsia" w:ascii="宋体" w:hAnsi="宋体" w:eastAsia="宋体" w:cs="宋体"/>
          <w:sz w:val="28"/>
          <w:szCs w:val="28"/>
          <w:lang w:val="en-US" w:eastAsia="zh-CN"/>
        </w:rPr>
      </w:pPr>
    </w:p>
    <w:p w14:paraId="033491AE">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投标报价一览表（首轮/最终）</w:t>
      </w:r>
    </w:p>
    <w:p w14:paraId="07EE5D65">
      <w:pPr>
        <w:pStyle w:val="2"/>
        <w:outlineLvl w:val="9"/>
        <w:rPr>
          <w:rFonts w:hint="eastAsia" w:ascii="宋体" w:hAnsi="宋体" w:eastAsia="宋体" w:cs="宋体"/>
          <w:color w:val="auto"/>
          <w:sz w:val="24"/>
          <w:szCs w:val="24"/>
          <w:highlight w:val="none"/>
          <w:u w:val="none"/>
        </w:rPr>
      </w:pPr>
    </w:p>
    <w:p w14:paraId="6BF1F65C">
      <w:pPr>
        <w:pStyle w:val="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项目名称：</w:t>
      </w:r>
    </w:p>
    <w:tbl>
      <w:tblPr>
        <w:tblStyle w:val="9"/>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2573"/>
        <w:gridCol w:w="5839"/>
      </w:tblGrid>
      <w:tr w14:paraId="5DB91D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12" w:space="0"/>
              <w:left w:val="single" w:color="auto" w:sz="12" w:space="0"/>
              <w:bottom w:val="single" w:color="auto" w:sz="4" w:space="0"/>
              <w:right w:val="single" w:color="auto" w:sz="4" w:space="0"/>
              <w:tl2br w:val="nil"/>
              <w:tr2bl w:val="nil"/>
            </w:tcBorders>
            <w:noWrap w:val="0"/>
            <w:vAlign w:val="center"/>
          </w:tcPr>
          <w:p w14:paraId="48618AC1">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供应商名称</w:t>
            </w:r>
          </w:p>
        </w:tc>
        <w:tc>
          <w:tcPr>
            <w:tcW w:w="3470" w:type="pct"/>
            <w:tcBorders>
              <w:top w:val="single" w:color="auto" w:sz="12" w:space="0"/>
              <w:left w:val="single" w:color="auto" w:sz="4" w:space="0"/>
              <w:bottom w:val="single" w:color="auto" w:sz="4" w:space="0"/>
              <w:right w:val="single" w:color="auto" w:sz="12" w:space="0"/>
              <w:tl2br w:val="nil"/>
              <w:tr2bl w:val="nil"/>
            </w:tcBorders>
            <w:noWrap w:val="0"/>
            <w:vAlign w:val="center"/>
          </w:tcPr>
          <w:p w14:paraId="7CC82648">
            <w:pPr>
              <w:spacing w:beforeLines="0" w:afterLines="0"/>
              <w:jc w:val="center"/>
              <w:rPr>
                <w:rFonts w:hint="eastAsia" w:ascii="宋体" w:hAnsi="宋体" w:eastAsia="宋体" w:cs="宋体"/>
                <w:sz w:val="24"/>
                <w:szCs w:val="24"/>
                <w:highlight w:val="none"/>
              </w:rPr>
            </w:pPr>
          </w:p>
        </w:tc>
      </w:tr>
      <w:tr w14:paraId="04C79A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5AEF0DCE">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投标报价</w:t>
            </w:r>
          </w:p>
        </w:tc>
        <w:tc>
          <w:tcPr>
            <w:tcW w:w="3470"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7FB336AD">
            <w:pPr>
              <w:spacing w:beforeLines="0" w:afterLines="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tc>
      </w:tr>
      <w:tr w14:paraId="491C13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7A1611C4">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优惠条件</w:t>
            </w:r>
          </w:p>
        </w:tc>
        <w:tc>
          <w:tcPr>
            <w:tcW w:w="3470"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6A71A98A">
            <w:pPr>
              <w:spacing w:beforeLines="0" w:afterLines="0"/>
              <w:jc w:val="center"/>
              <w:rPr>
                <w:rFonts w:hint="eastAsia" w:ascii="宋体" w:hAnsi="宋体" w:eastAsia="宋体" w:cs="宋体"/>
                <w:sz w:val="24"/>
                <w:szCs w:val="24"/>
                <w:highlight w:val="none"/>
              </w:rPr>
            </w:pPr>
          </w:p>
        </w:tc>
      </w:tr>
      <w:tr w14:paraId="443A07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12" w:space="0"/>
              <w:right w:val="single" w:color="auto" w:sz="4" w:space="0"/>
              <w:tl2br w:val="nil"/>
              <w:tr2bl w:val="nil"/>
            </w:tcBorders>
            <w:noWrap w:val="0"/>
            <w:vAlign w:val="center"/>
          </w:tcPr>
          <w:p w14:paraId="497B61A9">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备注</w:t>
            </w:r>
          </w:p>
        </w:tc>
        <w:tc>
          <w:tcPr>
            <w:tcW w:w="3470" w:type="pct"/>
            <w:tcBorders>
              <w:top w:val="single" w:color="auto" w:sz="4" w:space="0"/>
              <w:left w:val="single" w:color="auto" w:sz="4" w:space="0"/>
              <w:bottom w:val="single" w:color="auto" w:sz="12" w:space="0"/>
              <w:right w:val="single" w:color="auto" w:sz="12" w:space="0"/>
              <w:tl2br w:val="nil"/>
              <w:tr2bl w:val="nil"/>
            </w:tcBorders>
            <w:noWrap w:val="0"/>
            <w:vAlign w:val="center"/>
          </w:tcPr>
          <w:p w14:paraId="0C1D411F">
            <w:pPr>
              <w:spacing w:beforeLines="0" w:afterLines="0"/>
              <w:jc w:val="center"/>
              <w:rPr>
                <w:rFonts w:hint="eastAsia" w:ascii="宋体" w:hAnsi="宋体" w:eastAsia="宋体" w:cs="宋体"/>
                <w:sz w:val="24"/>
                <w:szCs w:val="24"/>
                <w:highlight w:val="none"/>
              </w:rPr>
            </w:pPr>
          </w:p>
        </w:tc>
      </w:tr>
    </w:tbl>
    <w:p w14:paraId="67D06AC4">
      <w:pPr>
        <w:adjustRightInd w:val="0"/>
        <w:snapToGrid w:val="0"/>
        <w:outlineLvl w:val="9"/>
        <w:rPr>
          <w:rFonts w:hint="eastAsia" w:ascii="宋体" w:hAnsi="宋体" w:eastAsia="宋体" w:cs="宋体"/>
          <w:color w:val="auto"/>
          <w:highlight w:val="none"/>
        </w:rPr>
      </w:pPr>
    </w:p>
    <w:p w14:paraId="15E98905">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Cs/>
          <w:color w:val="auto"/>
          <w:sz w:val="24"/>
          <w:szCs w:val="24"/>
          <w:highlight w:val="none"/>
          <w:u w:val="none"/>
        </w:rPr>
      </w:pPr>
      <w:r>
        <w:rPr>
          <w:rFonts w:hint="eastAsia" w:ascii="宋体" w:hAnsi="宋体" w:eastAsia="宋体" w:cs="宋体"/>
          <w:color w:val="auto"/>
          <w:sz w:val="24"/>
          <w:szCs w:val="24"/>
          <w:highlight w:val="none"/>
          <w:u w:val="none"/>
        </w:rPr>
        <w:t>说明</w:t>
      </w:r>
      <w:r>
        <w:rPr>
          <w:rFonts w:hint="eastAsia" w:ascii="宋体" w:hAnsi="宋体" w:eastAsia="宋体" w:cs="宋体"/>
          <w:bCs/>
          <w:color w:val="auto"/>
          <w:sz w:val="24"/>
          <w:szCs w:val="24"/>
          <w:highlight w:val="none"/>
          <w:u w:val="none"/>
        </w:rPr>
        <w:t>：</w:t>
      </w:r>
    </w:p>
    <w:p w14:paraId="218D635C">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（1）人民币报价。</w:t>
      </w:r>
    </w:p>
    <w:p w14:paraId="03384312">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（2）价格应按照“供应商须知” 的要求报价。</w:t>
      </w:r>
    </w:p>
    <w:p w14:paraId="46AA416F">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w:t>
      </w:r>
      <w:r>
        <w:rPr>
          <w:rFonts w:hint="eastAsia" w:ascii="宋体" w:hAnsi="宋体" w:eastAsia="宋体" w:cs="宋体"/>
          <w:color w:val="auto"/>
          <w:sz w:val="24"/>
          <w:szCs w:val="24"/>
          <w:highlight w:val="none"/>
          <w:u w:val="none"/>
          <w:lang w:val="en-US" w:eastAsia="zh-CN"/>
        </w:rPr>
        <w:t xml:space="preserve">注：此报价表为磋商小组了解其报价组成情况，仅作参考。表格形式不足描述，可另行行文编制。 </w:t>
      </w:r>
    </w:p>
    <w:p w14:paraId="1DB70557">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highlight w:val="none"/>
        </w:rPr>
      </w:pPr>
    </w:p>
    <w:p w14:paraId="7479D80A">
      <w:pPr>
        <w:adjustRightInd w:val="0"/>
        <w:snapToGrid w:val="0"/>
        <w:spacing w:line="360" w:lineRule="auto"/>
        <w:ind w:left="-88" w:leftChars="-42"/>
        <w:outlineLvl w:val="9"/>
        <w:rPr>
          <w:rFonts w:hint="eastAsia" w:ascii="宋体" w:hAnsi="宋体" w:eastAsia="宋体" w:cs="宋体"/>
          <w:color w:val="auto"/>
          <w:sz w:val="24"/>
          <w:szCs w:val="24"/>
          <w:highlight w:val="none"/>
        </w:rPr>
      </w:pPr>
    </w:p>
    <w:p w14:paraId="71398DFE">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磋商供应商法定代表人或授权代表签字：</w:t>
      </w:r>
    </w:p>
    <w:p w14:paraId="040DD87E">
      <w:pPr>
        <w:spacing w:line="360" w:lineRule="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磋商供应商名称（签章）：</w:t>
      </w:r>
    </w:p>
    <w:p w14:paraId="0184CEB7">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时  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日</w:t>
      </w:r>
    </w:p>
    <w:p w14:paraId="39C3399A"/>
    <w:p w14:paraId="422CFD97">
      <w:pPr>
        <w:jc w:val="center"/>
        <w:rPr>
          <w:rFonts w:hint="eastAsia"/>
          <w:bCs/>
          <w:sz w:val="32"/>
          <w:szCs w:val="32"/>
          <w:lang w:eastAsia="zh-CN"/>
        </w:rPr>
      </w:pPr>
    </w:p>
    <w:p w14:paraId="33EB88F1">
      <w:pPr>
        <w:jc w:val="center"/>
        <w:rPr>
          <w:rFonts w:hint="eastAsia"/>
          <w:bCs/>
          <w:sz w:val="32"/>
          <w:szCs w:val="32"/>
          <w:lang w:eastAsia="zh-CN"/>
        </w:rPr>
      </w:pPr>
    </w:p>
    <w:p w14:paraId="6FD9ED7B">
      <w:pPr>
        <w:pStyle w:val="2"/>
        <w:rPr>
          <w:rFonts w:hint="eastAsia"/>
          <w:bCs/>
          <w:sz w:val="32"/>
          <w:szCs w:val="32"/>
          <w:lang w:eastAsia="zh-CN"/>
        </w:rPr>
      </w:pPr>
    </w:p>
    <w:p w14:paraId="35E708CC">
      <w:pPr>
        <w:rPr>
          <w:rFonts w:hint="eastAsia"/>
          <w:lang w:eastAsia="zh-CN"/>
        </w:rPr>
      </w:pPr>
    </w:p>
    <w:p w14:paraId="0EBDC7E3">
      <w:pPr>
        <w:pStyle w:val="2"/>
        <w:rPr>
          <w:rFonts w:hint="eastAsia"/>
          <w:bCs/>
          <w:sz w:val="32"/>
          <w:szCs w:val="32"/>
          <w:lang w:eastAsia="zh-CN"/>
        </w:rPr>
      </w:pPr>
    </w:p>
    <w:p w14:paraId="5BC72060">
      <w:pPr>
        <w:rPr>
          <w:rFonts w:hint="eastAsia"/>
          <w:lang w:eastAsia="zh-CN"/>
        </w:rPr>
      </w:pPr>
    </w:p>
    <w:p w14:paraId="343CC914">
      <w:pPr>
        <w:jc w:val="center"/>
        <w:rPr>
          <w:rFonts w:hint="eastAsia"/>
          <w:bCs/>
          <w:sz w:val="32"/>
          <w:szCs w:val="32"/>
          <w:lang w:eastAsia="zh-CN"/>
        </w:rPr>
      </w:pPr>
    </w:p>
    <w:p w14:paraId="2C82D099">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14:paraId="27AE3C7D">
      <w:pPr>
        <w:spacing w:line="360" w:lineRule="auto"/>
        <w:rPr>
          <w:color w:val="000000"/>
          <w:sz w:val="24"/>
        </w:rPr>
      </w:pPr>
    </w:p>
    <w:p w14:paraId="5ED01FF5">
      <w:pPr>
        <w:spacing w:line="360" w:lineRule="auto"/>
        <w:rPr>
          <w:color w:val="000000"/>
          <w:sz w:val="24"/>
          <w:u w:val="single"/>
        </w:rPr>
      </w:pPr>
      <w:r>
        <w:rPr>
          <w:color w:val="000000"/>
          <w:sz w:val="24"/>
        </w:rPr>
        <w:t>企业名称：</w:t>
      </w:r>
      <w:r>
        <w:rPr>
          <w:rFonts w:hint="eastAsia"/>
          <w:color w:val="000000"/>
          <w:sz w:val="24"/>
          <w:u w:val="single"/>
        </w:rPr>
        <w:t xml:space="preserve">                           </w:t>
      </w:r>
    </w:p>
    <w:p w14:paraId="67B4F23F">
      <w:pPr>
        <w:spacing w:line="360" w:lineRule="auto"/>
        <w:rPr>
          <w:color w:val="000000"/>
          <w:sz w:val="24"/>
        </w:rPr>
      </w:pPr>
      <w:r>
        <w:rPr>
          <w:color w:val="000000"/>
          <w:sz w:val="24"/>
        </w:rPr>
        <w:t>企业性质：</w:t>
      </w:r>
      <w:r>
        <w:rPr>
          <w:rFonts w:hint="eastAsia"/>
          <w:color w:val="000000"/>
          <w:sz w:val="24"/>
          <w:u w:val="single"/>
        </w:rPr>
        <w:t xml:space="preserve">                           </w:t>
      </w:r>
    </w:p>
    <w:p w14:paraId="094B1F8B">
      <w:pPr>
        <w:spacing w:line="360" w:lineRule="auto"/>
        <w:rPr>
          <w:color w:val="000000"/>
          <w:sz w:val="24"/>
        </w:rPr>
      </w:pPr>
      <w:r>
        <w:rPr>
          <w:color w:val="000000"/>
          <w:sz w:val="24"/>
        </w:rPr>
        <w:t>地    址：</w:t>
      </w:r>
      <w:r>
        <w:rPr>
          <w:rFonts w:hint="eastAsia"/>
          <w:color w:val="000000"/>
          <w:sz w:val="24"/>
          <w:u w:val="single"/>
        </w:rPr>
        <w:t xml:space="preserve">                           </w:t>
      </w:r>
    </w:p>
    <w:p w14:paraId="0106F76D">
      <w:pPr>
        <w:spacing w:line="360" w:lineRule="auto"/>
        <w:rPr>
          <w:color w:val="000000"/>
          <w:sz w:val="24"/>
        </w:rPr>
      </w:pPr>
      <w:r>
        <w:rPr>
          <w:color w:val="000000"/>
          <w:sz w:val="24"/>
        </w:rPr>
        <w:t>成立时间：</w:t>
      </w:r>
      <w:r>
        <w:rPr>
          <w:rFonts w:hint="eastAsia"/>
          <w:color w:val="000000"/>
          <w:sz w:val="24"/>
          <w:u w:val="single"/>
        </w:rPr>
        <w:t xml:space="preserve">                           </w:t>
      </w:r>
    </w:p>
    <w:p w14:paraId="3BE9E2B6">
      <w:pPr>
        <w:spacing w:line="360" w:lineRule="auto"/>
        <w:rPr>
          <w:color w:val="000000"/>
          <w:sz w:val="24"/>
        </w:rPr>
      </w:pPr>
      <w:r>
        <w:rPr>
          <w:color w:val="000000"/>
          <w:sz w:val="24"/>
        </w:rPr>
        <w:t>经营期限：</w:t>
      </w:r>
      <w:r>
        <w:rPr>
          <w:rFonts w:hint="eastAsia"/>
          <w:color w:val="000000"/>
          <w:sz w:val="24"/>
          <w:u w:val="single"/>
        </w:rPr>
        <w:t xml:space="preserve">                           </w:t>
      </w:r>
    </w:p>
    <w:p w14:paraId="7104E12E">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14:paraId="40A996E0">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14:paraId="04EE379C">
      <w:pPr>
        <w:spacing w:line="360" w:lineRule="auto"/>
        <w:rPr>
          <w:color w:val="000000"/>
          <w:sz w:val="24"/>
        </w:rPr>
      </w:pPr>
      <w:r>
        <w:rPr>
          <w:color w:val="000000"/>
          <w:sz w:val="24"/>
        </w:rPr>
        <w:t>特此证明。</w:t>
      </w:r>
    </w:p>
    <w:p w14:paraId="5114D4C1">
      <w:pPr>
        <w:adjustRightInd w:val="0"/>
        <w:snapToGrid w:val="0"/>
        <w:spacing w:line="360" w:lineRule="auto"/>
        <w:jc w:val="center"/>
        <w:rPr>
          <w:sz w:val="32"/>
          <w:szCs w:val="32"/>
        </w:rPr>
      </w:pPr>
      <w: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14:paraId="2BD40462">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bR6atkAAAAKAQAADwAAAAAAAAABACAAAAAiAAAA&#10;ZHJzL2Rvd25yZXYueG1sUEsBAhQAFAAAAAgAh07iQAL0o754AgAAAgUAAA4AAAAAAAAAAQAgAAAA&#10;KAEAAGRycy9lMm9Eb2MueG1sUEsFBgAAAAAGAAYAWQEAABIGAAAAAA==&#10;">
                <v:fill type="gradient" on="t" color2="#FFFFFF" angle="90" focus="100%" focussize="0,0">
                  <o:fill type="gradientUnscaled" v:ext="backwardCompatible"/>
                </v:fill>
                <v:stroke color="#000000" miterlimit="8" joinstyle="miter"/>
                <v:imagedata o:title=""/>
                <o:lock v:ext="edit" aspectratio="f"/>
                <v:textbox>
                  <w:txbxContent>
                    <w:p w14:paraId="2BD40462">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14:paraId="4266CDA5">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&#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U8vOW2QAAAAoBAAAPAAAAAAAAAAEAIAAAACIAAABk&#10;cnMvZG93bnJldi54bWxQSwECFAAUAAAACACHTuJAVUDoWXcCAAACBQAADgAAAAAAAAABACAAAAAo&#10;AQAAZHJzL2Uyb0RvYy54bWxQSwUGAAAAAAYABgBZAQAAEQYAAAAA&#10;">
                <v:fill type="gradient" on="t" color2="#FFFFFF" angle="90" focus="100%" focussize="0,0">
                  <o:fill type="gradientUnscaled" v:ext="backwardCompatible"/>
                </v:fill>
                <v:stroke color="#000000" miterlimit="8" joinstyle="miter"/>
                <v:imagedata o:title=""/>
                <o:lock v:ext="edit" aspectratio="f"/>
                <v:textbox>
                  <w:txbxContent>
                    <w:p w14:paraId="4266CDA5">
                      <w:pPr>
                        <w:jc w:val="left"/>
                        <w:rPr>
                          <w:sz w:val="24"/>
                        </w:rPr>
                      </w:pPr>
                      <w:r>
                        <w:rPr>
                          <w:rFonts w:hint="eastAsia"/>
                          <w:sz w:val="24"/>
                        </w:rPr>
                        <w:t>附：法定代表人身份证复印件（反面）</w:t>
                      </w:r>
                    </w:p>
                  </w:txbxContent>
                </v:textbox>
              </v:shape>
            </w:pict>
          </mc:Fallback>
        </mc:AlternateContent>
      </w:r>
    </w:p>
    <w:p w14:paraId="5CA9B32E">
      <w:pPr>
        <w:adjustRightInd w:val="0"/>
        <w:snapToGrid w:val="0"/>
        <w:spacing w:line="360" w:lineRule="auto"/>
        <w:jc w:val="center"/>
        <w:rPr>
          <w:sz w:val="32"/>
          <w:szCs w:val="32"/>
        </w:rPr>
      </w:pPr>
    </w:p>
    <w:p w14:paraId="20C5202E">
      <w:pPr>
        <w:adjustRightInd w:val="0"/>
        <w:snapToGrid w:val="0"/>
        <w:spacing w:line="360" w:lineRule="auto"/>
        <w:jc w:val="center"/>
        <w:rPr>
          <w:sz w:val="32"/>
          <w:szCs w:val="32"/>
        </w:rPr>
      </w:pPr>
    </w:p>
    <w:p w14:paraId="17C47688">
      <w:pPr>
        <w:adjustRightInd w:val="0"/>
        <w:snapToGrid w:val="0"/>
        <w:spacing w:line="360" w:lineRule="auto"/>
        <w:jc w:val="center"/>
        <w:rPr>
          <w:sz w:val="32"/>
          <w:szCs w:val="32"/>
        </w:rPr>
      </w:pPr>
    </w:p>
    <w:p w14:paraId="2D8ADAB3">
      <w:pPr>
        <w:adjustRightInd w:val="0"/>
        <w:snapToGrid w:val="0"/>
        <w:spacing w:line="360" w:lineRule="auto"/>
        <w:ind w:firstLine="2640" w:firstLineChars="1100"/>
        <w:jc w:val="left"/>
        <w:rPr>
          <w:rFonts w:ascii="宋体" w:hAnsi="宋体"/>
          <w:color w:val="000000"/>
          <w:sz w:val="24"/>
        </w:rPr>
      </w:pPr>
    </w:p>
    <w:p w14:paraId="6C3213CC">
      <w:pPr>
        <w:adjustRightInd w:val="0"/>
        <w:snapToGrid w:val="0"/>
        <w:spacing w:line="360" w:lineRule="auto"/>
        <w:ind w:firstLine="2640" w:firstLineChars="1100"/>
        <w:jc w:val="left"/>
        <w:rPr>
          <w:rFonts w:ascii="宋体" w:hAnsi="宋体"/>
          <w:color w:val="000000"/>
          <w:sz w:val="24"/>
        </w:rPr>
      </w:pPr>
    </w:p>
    <w:p w14:paraId="5855960C">
      <w:pPr>
        <w:adjustRightInd w:val="0"/>
        <w:snapToGrid w:val="0"/>
        <w:spacing w:line="360" w:lineRule="auto"/>
        <w:ind w:firstLine="2640" w:firstLineChars="1100"/>
        <w:jc w:val="left"/>
        <w:rPr>
          <w:rFonts w:ascii="宋体" w:hAnsi="宋体"/>
          <w:color w:val="000000"/>
          <w:sz w:val="24"/>
        </w:rPr>
      </w:pPr>
    </w:p>
    <w:p w14:paraId="3614AAF6">
      <w:pPr>
        <w:adjustRightInd w:val="0"/>
        <w:snapToGrid w:val="0"/>
        <w:spacing w:line="360" w:lineRule="auto"/>
        <w:ind w:firstLine="2640" w:firstLineChars="1100"/>
        <w:jc w:val="left"/>
        <w:rPr>
          <w:rFonts w:ascii="宋体" w:hAnsi="宋体"/>
          <w:color w:val="000000"/>
          <w:sz w:val="24"/>
        </w:rPr>
      </w:pPr>
    </w:p>
    <w:p w14:paraId="0C925ADE">
      <w:pPr>
        <w:adjustRightInd w:val="0"/>
        <w:snapToGrid w:val="0"/>
        <w:spacing w:line="360" w:lineRule="auto"/>
        <w:ind w:firstLine="2640" w:firstLineChars="1100"/>
        <w:jc w:val="left"/>
        <w:rPr>
          <w:rFonts w:ascii="宋体" w:hAnsi="宋体"/>
          <w:color w:val="000000"/>
          <w:sz w:val="24"/>
        </w:rPr>
      </w:pPr>
    </w:p>
    <w:p w14:paraId="60A9DBA8">
      <w:pPr>
        <w:adjustRightInd w:val="0"/>
        <w:snapToGrid w:val="0"/>
        <w:spacing w:line="360" w:lineRule="auto"/>
        <w:ind w:firstLine="2640" w:firstLineChars="1100"/>
        <w:jc w:val="left"/>
        <w:rPr>
          <w:rFonts w:ascii="宋体" w:hAnsi="宋体"/>
          <w:color w:val="000000"/>
          <w:sz w:val="24"/>
        </w:rPr>
      </w:pPr>
    </w:p>
    <w:p w14:paraId="1F551786">
      <w:pPr>
        <w:adjustRightInd w:val="0"/>
        <w:snapToGrid w:val="0"/>
        <w:spacing w:line="360" w:lineRule="auto"/>
        <w:ind w:firstLine="2640" w:firstLineChars="1100"/>
        <w:jc w:val="left"/>
        <w:rPr>
          <w:rFonts w:ascii="宋体" w:hAnsi="宋体"/>
          <w:color w:val="000000"/>
          <w:sz w:val="24"/>
        </w:rPr>
      </w:pPr>
    </w:p>
    <w:p w14:paraId="105D528E">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14:paraId="78344236">
      <w:pPr>
        <w:adjustRightInd w:val="0"/>
        <w:snapToGrid w:val="0"/>
        <w:spacing w:line="360" w:lineRule="auto"/>
        <w:jc w:val="center"/>
        <w:rPr>
          <w:sz w:val="32"/>
          <w:szCs w:val="32"/>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日</w:t>
      </w:r>
      <w:r>
        <w:rPr>
          <w:rFonts w:hint="eastAsia" w:ascii="宋体" w:hAnsi="宋体"/>
          <w:color w:val="000000"/>
          <w:sz w:val="24"/>
          <w:lang w:val="en-US" w:eastAsia="zh-CN"/>
        </w:rPr>
        <w:t xml:space="preserve">    </w:t>
      </w:r>
      <w:r>
        <w:rPr>
          <w:rFonts w:hint="eastAsia" w:ascii="宋体" w:hAnsi="宋体"/>
          <w:color w:val="000000"/>
          <w:sz w:val="24"/>
        </w:rPr>
        <w:t>期：</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日</w:t>
      </w:r>
    </w:p>
    <w:p w14:paraId="51007F8E">
      <w:pPr>
        <w:rPr>
          <w:bCs/>
          <w:sz w:val="24"/>
        </w:rPr>
      </w:pPr>
    </w:p>
    <w:p w14:paraId="152485E9">
      <w:pPr>
        <w:widowControl/>
        <w:jc w:val="left"/>
        <w:rPr>
          <w:bCs/>
          <w:sz w:val="32"/>
          <w:szCs w:val="32"/>
        </w:rPr>
      </w:pPr>
      <w:r>
        <w:rPr>
          <w:bCs/>
          <w:sz w:val="32"/>
          <w:szCs w:val="32"/>
        </w:rPr>
        <w:br w:type="page"/>
      </w:r>
    </w:p>
    <w:p w14:paraId="320038C7">
      <w:pPr>
        <w:rPr>
          <w:rFonts w:hint="eastAsia" w:eastAsiaTheme="minorEastAsia"/>
          <w:bCs/>
          <w:sz w:val="32"/>
          <w:szCs w:val="32"/>
          <w:lang w:val="en-US" w:eastAsia="zh-CN"/>
        </w:rPr>
      </w:pPr>
      <w:r>
        <w:rPr>
          <w:bCs/>
          <w:sz w:val="24"/>
        </w:rPr>
        <w:t>附件</w:t>
      </w:r>
      <w:r>
        <w:rPr>
          <w:rFonts w:hint="eastAsia"/>
          <w:bCs/>
          <w:sz w:val="24"/>
          <w:lang w:val="en-US" w:eastAsia="zh-CN"/>
        </w:rPr>
        <w:t>4</w:t>
      </w:r>
    </w:p>
    <w:p w14:paraId="41F85AFC">
      <w:pPr>
        <w:jc w:val="center"/>
        <w:rPr>
          <w:bCs/>
          <w:sz w:val="32"/>
          <w:szCs w:val="32"/>
        </w:rPr>
      </w:pPr>
      <w:r>
        <w:rPr>
          <w:bCs/>
          <w:sz w:val="32"/>
          <w:szCs w:val="32"/>
        </w:rPr>
        <w:t>法定代表人授权书</w:t>
      </w:r>
    </w:p>
    <w:p w14:paraId="5DAC799E">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14:paraId="09321396">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14:paraId="31B27000">
      <w:pPr>
        <w:spacing w:line="440" w:lineRule="exact"/>
        <w:ind w:firstLine="480" w:firstLineChars="200"/>
        <w:rPr>
          <w:bCs/>
          <w:sz w:val="24"/>
        </w:rPr>
      </w:pPr>
      <w:r>
        <w:rPr>
          <w:bCs/>
          <w:sz w:val="24"/>
        </w:rPr>
        <w:t>特此声明。</w:t>
      </w:r>
    </w:p>
    <w:p w14:paraId="5B889413">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14:paraId="1133BEF4">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14:paraId="688E70B8">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72F94EEE">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27670511">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5517E9E0">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2D2DF5A6">
      <w:pPr>
        <w:adjustRightInd w:val="0"/>
        <w:snapToGrid w:val="0"/>
        <w:spacing w:line="360" w:lineRule="auto"/>
        <w:ind w:firstLine="739" w:firstLineChars="352"/>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50D19E33">
      <w:pPr>
        <w:adjustRightInd w:val="0"/>
        <w:snapToGrid w:val="0"/>
        <w:spacing w:line="360" w:lineRule="auto"/>
        <w:ind w:firstLine="720" w:firstLineChars="300"/>
        <w:rPr>
          <w:rFonts w:ascii="宋体" w:hAnsi="宋体"/>
          <w:color w:val="000000"/>
          <w:sz w:val="24"/>
        </w:rPr>
      </w:pPr>
    </w:p>
    <w:p w14:paraId="52BAD784">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66432"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0042CF49">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6432;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gxEZ9gAAAAKAQAADwAAAAAA&#10;AAABACAAAAAiAAAAZHJzL2Rvd25yZXYueG1sUEsBAhQAFAAAAAgAh07iQLrZzWVMAgAAzg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14:paraId="0042CF49">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619B07E1">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65408;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2cjIdgAAAAKAQAADwAAAAAA&#10;AAABACAAAAAiAAAAZHJzL2Rvd25yZXYueG1sUEsBAhQAFAAAAAgAh07iQLN9Kv9MAgAAzA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14:paraId="619B07E1">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5E7AC42A">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60288;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8vRE1wAAAAoBAAAPAAAAAAAA&#10;AAEAIAAAACIAAABkcnMvZG93bnJldi54bWxQSwECFAAUAAAACACHTuJA/G2cdUwCAADOBAAADgAA&#10;AAAAAAABACAAAAAm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14:paraId="5E7AC42A">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5D8A1762">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59264;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IXX3/ZAAAACgEAAA8AAAAA&#10;AAAAAQAgAAAAIgAAAGRycy9kb3ducmV2LnhtbFBLAQIUABQAAAAIAIdO4kA2sW5FTAIAAM4EAAAO&#10;AAAAAAAAAAEAIAAAACgBAABkcnMvZTJvRG9jLnhtbFBLBQYAAAAABgAGAFkBAADmBQAAAAA=&#10;">
                <v:fill type="gradient" on="t" color2="#FFFFFF" angle="90" focus="100%" focussize="0,0">
                  <o:fill type="gradientUnscaled" v:ext="backwardCompatible"/>
                </v:fill>
                <v:stroke color="#000000" joinstyle="miter"/>
                <v:imagedata o:title=""/>
                <o:lock v:ext="edit" aspectratio="f"/>
                <v:textbox>
                  <w:txbxContent>
                    <w:p w14:paraId="5D8A1762">
                      <w:pPr>
                        <w:jc w:val="left"/>
                        <w:rPr>
                          <w:sz w:val="24"/>
                        </w:rPr>
                      </w:pPr>
                      <w:r>
                        <w:rPr>
                          <w:rFonts w:hint="eastAsia"/>
                          <w:sz w:val="24"/>
                        </w:rPr>
                        <w:t>附：法定代表人身份证复印件（正面）</w:t>
                      </w:r>
                    </w:p>
                  </w:txbxContent>
                </v:textbox>
              </v:shape>
            </w:pict>
          </mc:Fallback>
        </mc:AlternateContent>
      </w:r>
    </w:p>
    <w:p w14:paraId="3E7F78B8">
      <w:pPr>
        <w:spacing w:line="360" w:lineRule="auto"/>
        <w:rPr>
          <w:rFonts w:ascii="宋体" w:hAnsi="宋体"/>
          <w:color w:val="000000"/>
        </w:rPr>
      </w:pPr>
    </w:p>
    <w:p w14:paraId="76A37422">
      <w:pPr>
        <w:spacing w:line="360" w:lineRule="auto"/>
        <w:rPr>
          <w:rFonts w:ascii="宋体" w:hAnsi="宋体"/>
          <w:color w:val="000000"/>
        </w:rPr>
      </w:pPr>
    </w:p>
    <w:p w14:paraId="75AE804C">
      <w:pPr>
        <w:spacing w:line="360" w:lineRule="auto"/>
        <w:rPr>
          <w:rFonts w:ascii="宋体" w:hAnsi="宋体"/>
          <w:color w:val="000000"/>
        </w:rPr>
      </w:pPr>
    </w:p>
    <w:p w14:paraId="139596E4">
      <w:pPr>
        <w:autoSpaceDE w:val="0"/>
        <w:autoSpaceDN w:val="0"/>
        <w:spacing w:line="360" w:lineRule="auto"/>
        <w:ind w:left="269" w:leftChars="128" w:firstLine="420" w:firstLineChars="200"/>
        <w:jc w:val="right"/>
        <w:rPr>
          <w:rFonts w:ascii="宋体" w:hAnsi="宋体"/>
          <w:color w:val="000000"/>
        </w:rPr>
      </w:pPr>
    </w:p>
    <w:p w14:paraId="6F9B0143">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28E6A8A1">
                            <w:pPr>
                              <w:jc w:val="left"/>
                              <w:rPr>
                                <w:sz w:val="24"/>
                              </w:rPr>
                            </w:pPr>
                            <w:r>
                              <w:rPr>
                                <w:rFonts w:hint="eastAsia"/>
                                <w:sz w:val="24"/>
                              </w:rPr>
                              <w:t>附：授权代表身份证复印件（反面）</w:t>
                            </w:r>
                          </w:p>
                          <w:p w14:paraId="60BA77C9"/>
                        </w:txbxContent>
                      </wps:txbx>
                      <wps:bodyPr upright="1"/>
                    </wps:wsp>
                  </a:graphicData>
                </a:graphic>
              </wp:anchor>
            </w:drawing>
          </mc:Choice>
          <mc:Fallback>
            <w:pict>
              <v:shape id="_x0000_s1026" o:spid="_x0000_s1026" o:spt="202" type="#_x0000_t202" style="position:absolute;left:0pt;margin-left:228.75pt;margin-top:19.15pt;height:135pt;width:236.25pt;z-index:251662336;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tnXufXAAAACgEAAA8AAAAAAAAA&#10;AQAgAAAAIgAAAGRycy9kb3ducmV2LnhtbFBLAQIUABQAAAAIAIdO4kAQSRR3SwIAAMwEAAAOAAAA&#10;AAAAAAEAIAAAACYBAABkcnMvZTJvRG9jLnhtbFBLBQYAAAAABgAGAFkBAADjBQAAAAA=&#10;">
                <v:fill type="gradient" on="t" color2="#FFFFFF" angle="90" focus="100%" focussize="0,0">
                  <o:fill type="gradientUnscaled" v:ext="backwardCompatible"/>
                </v:fill>
                <v:stroke color="#000000" joinstyle="miter"/>
                <v:imagedata o:title=""/>
                <o:lock v:ext="edit" aspectratio="f"/>
                <v:textbox>
                  <w:txbxContent>
                    <w:p w14:paraId="28E6A8A1">
                      <w:pPr>
                        <w:jc w:val="left"/>
                        <w:rPr>
                          <w:sz w:val="24"/>
                        </w:rPr>
                      </w:pPr>
                      <w:r>
                        <w:rPr>
                          <w:rFonts w:hint="eastAsia"/>
                          <w:sz w:val="24"/>
                        </w:rPr>
                        <w:t>附：授权代表身份证复印件（反面）</w:t>
                      </w:r>
                    </w:p>
                    <w:p w14:paraId="60BA77C9"/>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6BB1EBA2">
                            <w:pPr>
                              <w:jc w:val="left"/>
                              <w:rPr>
                                <w:sz w:val="24"/>
                              </w:rPr>
                            </w:pPr>
                            <w:r>
                              <w:rPr>
                                <w:rFonts w:hint="eastAsia"/>
                                <w:sz w:val="24"/>
                              </w:rPr>
                              <w:t>附：授权代表身份证复印件（正面）</w:t>
                            </w:r>
                          </w:p>
                          <w:p w14:paraId="06A8E268"/>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sB7F52AAAAAoBAAAPAAAAAAAA&#10;AAEAIAAAACIAAABkcnMvZG93bnJldi54bWxQSwECFAAUAAAACACHTuJAVh38eksCAADMBAAADgAA&#10;AAAAAAABACAAAAAn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14:paraId="6BB1EBA2">
                      <w:pPr>
                        <w:jc w:val="left"/>
                        <w:rPr>
                          <w:sz w:val="24"/>
                        </w:rPr>
                      </w:pPr>
                      <w:r>
                        <w:rPr>
                          <w:rFonts w:hint="eastAsia"/>
                          <w:sz w:val="24"/>
                        </w:rPr>
                        <w:t>附：授权代表身份证复印件（正面）</w:t>
                      </w:r>
                    </w:p>
                    <w:p w14:paraId="06A8E268"/>
                  </w:txbxContent>
                </v:textbox>
              </v:shape>
            </w:pict>
          </mc:Fallback>
        </mc:AlternateContent>
      </w:r>
    </w:p>
    <w:p w14:paraId="0425D7AD">
      <w:pPr>
        <w:autoSpaceDE w:val="0"/>
        <w:autoSpaceDN w:val="0"/>
        <w:spacing w:line="360" w:lineRule="auto"/>
        <w:ind w:left="269" w:leftChars="128" w:firstLine="420" w:firstLineChars="200"/>
        <w:jc w:val="right"/>
        <w:rPr>
          <w:rFonts w:ascii="宋体" w:hAnsi="宋体"/>
          <w:color w:val="000000"/>
        </w:rPr>
      </w:pPr>
    </w:p>
    <w:p w14:paraId="10EA7B2C">
      <w:pPr>
        <w:autoSpaceDE w:val="0"/>
        <w:autoSpaceDN w:val="0"/>
        <w:spacing w:line="360" w:lineRule="auto"/>
        <w:ind w:left="269" w:leftChars="128" w:firstLine="480" w:firstLineChars="200"/>
        <w:jc w:val="right"/>
        <w:rPr>
          <w:rFonts w:ascii="宋体" w:hAnsi="宋体"/>
          <w:color w:val="000000"/>
          <w:sz w:val="24"/>
        </w:rPr>
      </w:pPr>
    </w:p>
    <w:p w14:paraId="0DEBDA15">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14:paraId="1AE2ABAA">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14:paraId="11C3832A">
      <w:pPr>
        <w:spacing w:line="440" w:lineRule="exact"/>
        <w:jc w:val="center"/>
        <w:rPr>
          <w:rFonts w:ascii="宋体" w:hAnsi="宋体"/>
          <w:bCs/>
          <w:sz w:val="32"/>
          <w:szCs w:val="32"/>
        </w:rPr>
      </w:pPr>
      <w:r>
        <w:rPr>
          <w:rFonts w:hint="eastAsia" w:ascii="宋体" w:hAnsi="宋体"/>
          <w:bCs/>
          <w:sz w:val="32"/>
          <w:szCs w:val="32"/>
        </w:rPr>
        <w:t>没有重大违法记录的书面声明</w:t>
      </w:r>
    </w:p>
    <w:p w14:paraId="37FCFBF7">
      <w:pPr>
        <w:spacing w:line="440" w:lineRule="exact"/>
        <w:jc w:val="center"/>
        <w:rPr>
          <w:rFonts w:eastAsia="仿宋_GB2312"/>
          <w:sz w:val="24"/>
        </w:rPr>
      </w:pPr>
    </w:p>
    <w:p w14:paraId="10652D26">
      <w:pPr>
        <w:spacing w:line="480" w:lineRule="auto"/>
        <w:rPr>
          <w:rFonts w:ascii="宋体" w:hAnsi="宋体" w:cs="宋体"/>
          <w:sz w:val="24"/>
        </w:rPr>
      </w:pPr>
      <w:r>
        <w:rPr>
          <w:rFonts w:hint="eastAsia" w:ascii="宋体" w:hAnsi="宋体" w:cs="宋体"/>
          <w:kern w:val="0"/>
          <w:sz w:val="24"/>
          <w:lang w:eastAsia="zh-CN"/>
        </w:rPr>
        <w:t>黄石市妇幼保健院</w:t>
      </w:r>
      <w:r>
        <w:rPr>
          <w:rFonts w:hint="eastAsia" w:ascii="宋体" w:hAnsi="宋体" w:cs="宋体"/>
          <w:kern w:val="0"/>
          <w:sz w:val="24"/>
        </w:rPr>
        <w:t>：</w:t>
      </w:r>
    </w:p>
    <w:p w14:paraId="2BF3061C">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14:paraId="23E7C2E1">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14:paraId="056F25C8">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14:paraId="6012178D">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14:paraId="6F3BE555">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14:paraId="0FE6064C">
      <w:pPr>
        <w:spacing w:line="480" w:lineRule="auto"/>
        <w:ind w:firstLine="480" w:firstLineChars="200"/>
        <w:rPr>
          <w:rFonts w:ascii="宋体" w:hAnsi="宋体" w:cs="宋体"/>
          <w:kern w:val="0"/>
          <w:sz w:val="24"/>
        </w:rPr>
      </w:pPr>
      <w:r>
        <w:rPr>
          <w:rFonts w:hint="eastAsia" w:ascii="宋体" w:hAnsi="宋体" w:cs="宋体"/>
          <w:kern w:val="0"/>
          <w:sz w:val="24"/>
        </w:rPr>
        <w:t>特此声明！</w:t>
      </w:r>
    </w:p>
    <w:p w14:paraId="7E032CE7">
      <w:pPr>
        <w:spacing w:line="480" w:lineRule="auto"/>
        <w:ind w:firstLine="480" w:firstLineChars="200"/>
        <w:rPr>
          <w:rFonts w:ascii="宋体" w:hAnsi="宋体" w:cs="宋体"/>
          <w:kern w:val="0"/>
          <w:sz w:val="24"/>
        </w:rPr>
      </w:pPr>
    </w:p>
    <w:p w14:paraId="66A5838E">
      <w:pPr>
        <w:spacing w:line="480" w:lineRule="auto"/>
        <w:ind w:firstLine="480" w:firstLineChars="200"/>
        <w:rPr>
          <w:rFonts w:ascii="宋体" w:hAnsi="宋体" w:cs="宋体"/>
          <w:kern w:val="0"/>
          <w:sz w:val="24"/>
        </w:rPr>
      </w:pPr>
    </w:p>
    <w:p w14:paraId="7EEF8FF5">
      <w:pPr>
        <w:spacing w:line="480" w:lineRule="auto"/>
        <w:ind w:firstLine="480" w:firstLineChars="200"/>
        <w:rPr>
          <w:rFonts w:ascii="宋体" w:hAnsi="宋体" w:cs="宋体"/>
          <w:kern w:val="0"/>
          <w:sz w:val="24"/>
        </w:rPr>
      </w:pPr>
    </w:p>
    <w:p w14:paraId="0EE3D533">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2091E8A7">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77FBE7A3">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14:paraId="6BCBC905">
      <w:pPr>
        <w:rPr>
          <w:rFonts w:hint="eastAsia" w:ascii="宋体" w:hAnsi="宋体" w:eastAsia="宋体" w:cs="宋体"/>
          <w:sz w:val="28"/>
          <w:szCs w:val="28"/>
          <w:lang w:val="en-US" w:eastAsia="zh-CN"/>
        </w:rPr>
      </w:pPr>
    </w:p>
    <w:p w14:paraId="2016AD14">
      <w:pPr>
        <w:rPr>
          <w:rFonts w:hint="eastAsia" w:ascii="宋体" w:hAnsi="宋体" w:eastAsia="宋体" w:cs="宋体"/>
          <w:sz w:val="28"/>
          <w:szCs w:val="28"/>
          <w:lang w:val="en-US" w:eastAsia="zh-CN"/>
        </w:rPr>
      </w:pPr>
    </w:p>
    <w:p w14:paraId="2E6893A4">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60B72">
    <w:pPr>
      <w:pStyle w:val="6"/>
      <w:jc w:val="center"/>
    </w:pPr>
    <w:r>
      <w:fldChar w:fldCharType="begin"/>
    </w:r>
    <w:r>
      <w:instrText xml:space="preserve">PAGE   \* MERGEFORMAT</w:instrText>
    </w:r>
    <w:r>
      <w:fldChar w:fldCharType="separate"/>
    </w:r>
    <w:r>
      <w:rPr>
        <w:lang w:val="zh-CN"/>
      </w:rPr>
      <w:t>22</w:t>
    </w:r>
    <w:r>
      <w:rPr>
        <w:lang w:val="zh-CN"/>
      </w:rPr>
      <w:fldChar w:fldCharType="end"/>
    </w:r>
  </w:p>
  <w:p w14:paraId="0FEF5D5F">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08A0B">
    <w:pPr>
      <w:framePr w:wrap="around" w:vAnchor="text" w:hAnchor="margin" w:xAlign="right" w:y="1"/>
    </w:pPr>
    <w:r>
      <w:fldChar w:fldCharType="begin"/>
    </w:r>
    <w:r>
      <w:instrText xml:space="preserve">PAGE  </w:instrText>
    </w:r>
    <w:r>
      <w:fldChar w:fldCharType="end"/>
    </w:r>
  </w:p>
  <w:p w14:paraId="7D15CC14">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C64B7">
    <w:pPr>
      <w:pStyle w:val="6"/>
      <w:jc w:val="center"/>
    </w:pPr>
    <w:r>
      <w:fldChar w:fldCharType="begin"/>
    </w:r>
    <w:r>
      <w:instrText xml:space="preserve">PAGE   \* MERGEFORMAT</w:instrText>
    </w:r>
    <w:r>
      <w:fldChar w:fldCharType="separate"/>
    </w:r>
    <w:r>
      <w:rPr>
        <w:lang w:val="zh-CN"/>
      </w:rPr>
      <w:t>31</w:t>
    </w:r>
    <w:r>
      <w:fldChar w:fldCharType="end"/>
    </w:r>
  </w:p>
  <w:p w14:paraId="7FD3C1E0">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EC0FE">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5"/>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ZWQ2M2VhYTNjNTA3ZWYwMzhhNTc0MjQ0YTY2NjgifQ=="/>
  </w:docVars>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2C4E8C"/>
    <w:rsid w:val="035A272E"/>
    <w:rsid w:val="036B3C93"/>
    <w:rsid w:val="036D31B4"/>
    <w:rsid w:val="03931E32"/>
    <w:rsid w:val="03FA21DF"/>
    <w:rsid w:val="042D5AD7"/>
    <w:rsid w:val="04397B08"/>
    <w:rsid w:val="046C303A"/>
    <w:rsid w:val="04FC664C"/>
    <w:rsid w:val="052B62A9"/>
    <w:rsid w:val="05454389"/>
    <w:rsid w:val="056734BF"/>
    <w:rsid w:val="05B85D71"/>
    <w:rsid w:val="05C117A8"/>
    <w:rsid w:val="061328CE"/>
    <w:rsid w:val="06225CED"/>
    <w:rsid w:val="06393422"/>
    <w:rsid w:val="06C80740"/>
    <w:rsid w:val="06D83420"/>
    <w:rsid w:val="06E71AF8"/>
    <w:rsid w:val="071214EC"/>
    <w:rsid w:val="07261BE1"/>
    <w:rsid w:val="072C33FF"/>
    <w:rsid w:val="0733472D"/>
    <w:rsid w:val="08B17632"/>
    <w:rsid w:val="09041498"/>
    <w:rsid w:val="09420304"/>
    <w:rsid w:val="0979236C"/>
    <w:rsid w:val="0991730B"/>
    <w:rsid w:val="099D5FE5"/>
    <w:rsid w:val="09A25A3F"/>
    <w:rsid w:val="09C63218"/>
    <w:rsid w:val="09D11212"/>
    <w:rsid w:val="09F34C42"/>
    <w:rsid w:val="0A4A5BF8"/>
    <w:rsid w:val="0A9E515F"/>
    <w:rsid w:val="0B5F6A32"/>
    <w:rsid w:val="0B876E21"/>
    <w:rsid w:val="0C0C7EA9"/>
    <w:rsid w:val="0C210BDA"/>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0F33E0"/>
    <w:rsid w:val="0E377356"/>
    <w:rsid w:val="0E8201FF"/>
    <w:rsid w:val="0E997719"/>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D14399"/>
    <w:rsid w:val="12DA6F9F"/>
    <w:rsid w:val="12E318B0"/>
    <w:rsid w:val="12E41A1A"/>
    <w:rsid w:val="12F9103D"/>
    <w:rsid w:val="132822EB"/>
    <w:rsid w:val="13317FBC"/>
    <w:rsid w:val="13610D00"/>
    <w:rsid w:val="137B7FDB"/>
    <w:rsid w:val="13A011DB"/>
    <w:rsid w:val="143F304F"/>
    <w:rsid w:val="14667F2B"/>
    <w:rsid w:val="1472346F"/>
    <w:rsid w:val="14984131"/>
    <w:rsid w:val="14A07F6E"/>
    <w:rsid w:val="150A739D"/>
    <w:rsid w:val="15372F74"/>
    <w:rsid w:val="15426B14"/>
    <w:rsid w:val="15853F88"/>
    <w:rsid w:val="158A5DF5"/>
    <w:rsid w:val="15A149AB"/>
    <w:rsid w:val="161C29F1"/>
    <w:rsid w:val="162002EB"/>
    <w:rsid w:val="166D7747"/>
    <w:rsid w:val="173A2AB8"/>
    <w:rsid w:val="17540AF1"/>
    <w:rsid w:val="178865C3"/>
    <w:rsid w:val="178C188F"/>
    <w:rsid w:val="17A0779F"/>
    <w:rsid w:val="17ED0027"/>
    <w:rsid w:val="17F63FE5"/>
    <w:rsid w:val="180D1EE0"/>
    <w:rsid w:val="184B504D"/>
    <w:rsid w:val="186C47E0"/>
    <w:rsid w:val="18843CAB"/>
    <w:rsid w:val="188D6E27"/>
    <w:rsid w:val="18AB3D99"/>
    <w:rsid w:val="19265C70"/>
    <w:rsid w:val="19CE5FE8"/>
    <w:rsid w:val="1A4A61C0"/>
    <w:rsid w:val="1A4B52A9"/>
    <w:rsid w:val="1A4C77A5"/>
    <w:rsid w:val="1AC25AD7"/>
    <w:rsid w:val="1AE22613"/>
    <w:rsid w:val="1AEE6D55"/>
    <w:rsid w:val="1B3570FC"/>
    <w:rsid w:val="1B980A21"/>
    <w:rsid w:val="1BC97E32"/>
    <w:rsid w:val="1BD61F1B"/>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74BBE"/>
    <w:rsid w:val="227D2E62"/>
    <w:rsid w:val="22861EEB"/>
    <w:rsid w:val="22AF22B0"/>
    <w:rsid w:val="22B22F30"/>
    <w:rsid w:val="230D47B0"/>
    <w:rsid w:val="2345646F"/>
    <w:rsid w:val="23562C9B"/>
    <w:rsid w:val="2362199F"/>
    <w:rsid w:val="23896F35"/>
    <w:rsid w:val="23A443FD"/>
    <w:rsid w:val="23E7629F"/>
    <w:rsid w:val="246A7BCE"/>
    <w:rsid w:val="24C606FE"/>
    <w:rsid w:val="24D03308"/>
    <w:rsid w:val="24D26CBA"/>
    <w:rsid w:val="24E5715C"/>
    <w:rsid w:val="251553EF"/>
    <w:rsid w:val="2548498A"/>
    <w:rsid w:val="2575292C"/>
    <w:rsid w:val="25793C47"/>
    <w:rsid w:val="259D6C88"/>
    <w:rsid w:val="25CA0967"/>
    <w:rsid w:val="264F6618"/>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7D71D2"/>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2332D7"/>
    <w:rsid w:val="306E609A"/>
    <w:rsid w:val="307E0B57"/>
    <w:rsid w:val="308D6B6A"/>
    <w:rsid w:val="309302E3"/>
    <w:rsid w:val="30C356B7"/>
    <w:rsid w:val="312B6AC6"/>
    <w:rsid w:val="31B53DC5"/>
    <w:rsid w:val="31D068D7"/>
    <w:rsid w:val="31EB7E2F"/>
    <w:rsid w:val="32116A67"/>
    <w:rsid w:val="32152ED8"/>
    <w:rsid w:val="32217E46"/>
    <w:rsid w:val="32244AB7"/>
    <w:rsid w:val="323509D0"/>
    <w:rsid w:val="327D6FDA"/>
    <w:rsid w:val="329074CD"/>
    <w:rsid w:val="32AE5F33"/>
    <w:rsid w:val="32DE2387"/>
    <w:rsid w:val="33053FF6"/>
    <w:rsid w:val="33090556"/>
    <w:rsid w:val="332210CE"/>
    <w:rsid w:val="338E430A"/>
    <w:rsid w:val="33E9545D"/>
    <w:rsid w:val="340924F7"/>
    <w:rsid w:val="34161696"/>
    <w:rsid w:val="34677D8F"/>
    <w:rsid w:val="347D71CA"/>
    <w:rsid w:val="34A6088D"/>
    <w:rsid w:val="34DE1B93"/>
    <w:rsid w:val="355B6D7A"/>
    <w:rsid w:val="357C52F8"/>
    <w:rsid w:val="3588352C"/>
    <w:rsid w:val="359A53D6"/>
    <w:rsid w:val="35A4158B"/>
    <w:rsid w:val="35D76E2A"/>
    <w:rsid w:val="35F80161"/>
    <w:rsid w:val="35F823AF"/>
    <w:rsid w:val="3602140A"/>
    <w:rsid w:val="363232CC"/>
    <w:rsid w:val="36426BA8"/>
    <w:rsid w:val="366C0BDF"/>
    <w:rsid w:val="368D0E46"/>
    <w:rsid w:val="36AB6794"/>
    <w:rsid w:val="36B46227"/>
    <w:rsid w:val="36CC67A2"/>
    <w:rsid w:val="36D22021"/>
    <w:rsid w:val="37842F67"/>
    <w:rsid w:val="379C720D"/>
    <w:rsid w:val="37D05710"/>
    <w:rsid w:val="37ED1587"/>
    <w:rsid w:val="383D43BD"/>
    <w:rsid w:val="39F3554A"/>
    <w:rsid w:val="3A5663BD"/>
    <w:rsid w:val="3AD01F06"/>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B055DD"/>
    <w:rsid w:val="3ED63C20"/>
    <w:rsid w:val="3ED63FB9"/>
    <w:rsid w:val="3F1843F2"/>
    <w:rsid w:val="3F7A4E40"/>
    <w:rsid w:val="3FBC76BA"/>
    <w:rsid w:val="3FC17BA4"/>
    <w:rsid w:val="3FD5302F"/>
    <w:rsid w:val="3FDA683B"/>
    <w:rsid w:val="40427D97"/>
    <w:rsid w:val="404C0B5B"/>
    <w:rsid w:val="406C1311"/>
    <w:rsid w:val="40BE7D97"/>
    <w:rsid w:val="41414249"/>
    <w:rsid w:val="41E407BC"/>
    <w:rsid w:val="42166FFD"/>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194E54"/>
    <w:rsid w:val="47DB5B06"/>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C48CA"/>
    <w:rsid w:val="4B2D3AED"/>
    <w:rsid w:val="4B3B0F92"/>
    <w:rsid w:val="4B5542AF"/>
    <w:rsid w:val="4B87648B"/>
    <w:rsid w:val="4B885FA4"/>
    <w:rsid w:val="4BB01166"/>
    <w:rsid w:val="4BB04B90"/>
    <w:rsid w:val="4BFE1EBB"/>
    <w:rsid w:val="4C031EDA"/>
    <w:rsid w:val="4C033E6F"/>
    <w:rsid w:val="4D3D7AC3"/>
    <w:rsid w:val="4D624F7F"/>
    <w:rsid w:val="4DB56DF9"/>
    <w:rsid w:val="4E0E3DFA"/>
    <w:rsid w:val="4E29692A"/>
    <w:rsid w:val="4EAA7FE0"/>
    <w:rsid w:val="4EC340F3"/>
    <w:rsid w:val="4EC62FCA"/>
    <w:rsid w:val="4ECC5FE1"/>
    <w:rsid w:val="4FA87253"/>
    <w:rsid w:val="4FBD0CF6"/>
    <w:rsid w:val="4FD62737"/>
    <w:rsid w:val="4FEA05EE"/>
    <w:rsid w:val="4FFA03FD"/>
    <w:rsid w:val="50207006"/>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8968E9"/>
    <w:rsid w:val="54A454D1"/>
    <w:rsid w:val="54C76DD3"/>
    <w:rsid w:val="54D31604"/>
    <w:rsid w:val="54D616C8"/>
    <w:rsid w:val="54FB3A5C"/>
    <w:rsid w:val="5505635C"/>
    <w:rsid w:val="55783EDA"/>
    <w:rsid w:val="55DB0F24"/>
    <w:rsid w:val="563B62A0"/>
    <w:rsid w:val="56536269"/>
    <w:rsid w:val="56E524FD"/>
    <w:rsid w:val="57162743"/>
    <w:rsid w:val="57245E8C"/>
    <w:rsid w:val="57356B8A"/>
    <w:rsid w:val="57423EE5"/>
    <w:rsid w:val="57553127"/>
    <w:rsid w:val="57AA0A60"/>
    <w:rsid w:val="57F275EE"/>
    <w:rsid w:val="580B67BC"/>
    <w:rsid w:val="581F37ED"/>
    <w:rsid w:val="58531B79"/>
    <w:rsid w:val="587E512E"/>
    <w:rsid w:val="58831EFF"/>
    <w:rsid w:val="58AE2F84"/>
    <w:rsid w:val="58F830DA"/>
    <w:rsid w:val="59755B02"/>
    <w:rsid w:val="59B00B09"/>
    <w:rsid w:val="59B01B9B"/>
    <w:rsid w:val="59E57148"/>
    <w:rsid w:val="5A272FF1"/>
    <w:rsid w:val="5A2A55EE"/>
    <w:rsid w:val="5A474FE9"/>
    <w:rsid w:val="5A4A7061"/>
    <w:rsid w:val="5A6C4C54"/>
    <w:rsid w:val="5A987886"/>
    <w:rsid w:val="5B28613A"/>
    <w:rsid w:val="5B764479"/>
    <w:rsid w:val="5B7F5611"/>
    <w:rsid w:val="5BE865BC"/>
    <w:rsid w:val="5C384B96"/>
    <w:rsid w:val="5C4117D5"/>
    <w:rsid w:val="5C7B745F"/>
    <w:rsid w:val="5C8529F7"/>
    <w:rsid w:val="5D1F6554"/>
    <w:rsid w:val="5D2A5F5C"/>
    <w:rsid w:val="5D516A48"/>
    <w:rsid w:val="5D8201C4"/>
    <w:rsid w:val="5DFE1FFE"/>
    <w:rsid w:val="5EA36CE4"/>
    <w:rsid w:val="5F0677D9"/>
    <w:rsid w:val="5F104785"/>
    <w:rsid w:val="5F305772"/>
    <w:rsid w:val="5F6665A4"/>
    <w:rsid w:val="5FAE5B24"/>
    <w:rsid w:val="603D79B5"/>
    <w:rsid w:val="60771713"/>
    <w:rsid w:val="60905C08"/>
    <w:rsid w:val="60D00E13"/>
    <w:rsid w:val="61306036"/>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6B2E73"/>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15445"/>
    <w:rsid w:val="6C353501"/>
    <w:rsid w:val="6C4A6904"/>
    <w:rsid w:val="6C942EFF"/>
    <w:rsid w:val="6CA04D62"/>
    <w:rsid w:val="6CA116CB"/>
    <w:rsid w:val="6CA30A4A"/>
    <w:rsid w:val="6CDB7D9E"/>
    <w:rsid w:val="6D336A88"/>
    <w:rsid w:val="6DFF6241"/>
    <w:rsid w:val="6E213D44"/>
    <w:rsid w:val="6E31117A"/>
    <w:rsid w:val="6E577F1F"/>
    <w:rsid w:val="6E91041D"/>
    <w:rsid w:val="6E98169E"/>
    <w:rsid w:val="6ECF4D75"/>
    <w:rsid w:val="6F321D43"/>
    <w:rsid w:val="6F4436E1"/>
    <w:rsid w:val="6F7577F6"/>
    <w:rsid w:val="6F9D3B6F"/>
    <w:rsid w:val="6FCD67E8"/>
    <w:rsid w:val="6FF30204"/>
    <w:rsid w:val="709760D6"/>
    <w:rsid w:val="70BB4001"/>
    <w:rsid w:val="70F07296"/>
    <w:rsid w:val="70F452F4"/>
    <w:rsid w:val="710B44B6"/>
    <w:rsid w:val="713E7FE8"/>
    <w:rsid w:val="7148251F"/>
    <w:rsid w:val="71503F3B"/>
    <w:rsid w:val="71513154"/>
    <w:rsid w:val="71771FB3"/>
    <w:rsid w:val="71AD6F23"/>
    <w:rsid w:val="71DF0D73"/>
    <w:rsid w:val="723C687D"/>
    <w:rsid w:val="72795D64"/>
    <w:rsid w:val="727A66AA"/>
    <w:rsid w:val="72F60501"/>
    <w:rsid w:val="742E1941"/>
    <w:rsid w:val="74C52936"/>
    <w:rsid w:val="74D7722D"/>
    <w:rsid w:val="74E81D63"/>
    <w:rsid w:val="74FD0824"/>
    <w:rsid w:val="74FD4274"/>
    <w:rsid w:val="758E1AE8"/>
    <w:rsid w:val="758E3C49"/>
    <w:rsid w:val="758E69F2"/>
    <w:rsid w:val="75EC044C"/>
    <w:rsid w:val="76031C2C"/>
    <w:rsid w:val="761F3360"/>
    <w:rsid w:val="7622208B"/>
    <w:rsid w:val="765503BE"/>
    <w:rsid w:val="765E3DB4"/>
    <w:rsid w:val="76FB7ACF"/>
    <w:rsid w:val="77035D36"/>
    <w:rsid w:val="773D3E0D"/>
    <w:rsid w:val="77A97876"/>
    <w:rsid w:val="77E8232C"/>
    <w:rsid w:val="782050DE"/>
    <w:rsid w:val="782E77A2"/>
    <w:rsid w:val="786A7CF7"/>
    <w:rsid w:val="788808A6"/>
    <w:rsid w:val="789F23B0"/>
    <w:rsid w:val="78FB6C06"/>
    <w:rsid w:val="79300038"/>
    <w:rsid w:val="793B1DCF"/>
    <w:rsid w:val="793B7FFE"/>
    <w:rsid w:val="79650448"/>
    <w:rsid w:val="797E0A9C"/>
    <w:rsid w:val="79CF1A5E"/>
    <w:rsid w:val="7A0A6F30"/>
    <w:rsid w:val="7A4061AF"/>
    <w:rsid w:val="7A623941"/>
    <w:rsid w:val="7A6E2ECE"/>
    <w:rsid w:val="7A7F3B71"/>
    <w:rsid w:val="7A89310E"/>
    <w:rsid w:val="7A8C4B74"/>
    <w:rsid w:val="7AA70711"/>
    <w:rsid w:val="7AAA7734"/>
    <w:rsid w:val="7AE0793F"/>
    <w:rsid w:val="7AE64800"/>
    <w:rsid w:val="7B116885"/>
    <w:rsid w:val="7B2159DF"/>
    <w:rsid w:val="7B2A7B68"/>
    <w:rsid w:val="7B3A2197"/>
    <w:rsid w:val="7B3F2D08"/>
    <w:rsid w:val="7B574318"/>
    <w:rsid w:val="7BAF50C0"/>
    <w:rsid w:val="7BB1141C"/>
    <w:rsid w:val="7BE01695"/>
    <w:rsid w:val="7BF87D2D"/>
    <w:rsid w:val="7C4F0A15"/>
    <w:rsid w:val="7C6D1CBF"/>
    <w:rsid w:val="7D0A232F"/>
    <w:rsid w:val="7D2F0738"/>
    <w:rsid w:val="7DA86D1B"/>
    <w:rsid w:val="7E2C4C94"/>
    <w:rsid w:val="7EE06F21"/>
    <w:rsid w:val="7EEF7E0D"/>
    <w:rsid w:val="7F005876"/>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5">
    <w:name w:val="heading 2"/>
    <w:basedOn w:val="1"/>
    <w:next w:val="1"/>
    <w:autoRedefine/>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11">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toc 7"/>
    <w:basedOn w:val="1"/>
    <w:next w:val="1"/>
    <w:qFormat/>
    <w:uiPriority w:val="39"/>
    <w:pPr>
      <w:wordWrap w:val="0"/>
      <w:ind w:left="2125"/>
      <w:jc w:val="both"/>
    </w:pPr>
    <w:rPr>
      <w:rFonts w:ascii="Calibri" w:hAnsi="Calibri"/>
      <w:sz w:val="21"/>
      <w:lang w:val="en-US" w:eastAsia="zh-CN" w:bidi="ar-SA"/>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tabs>
        <w:tab w:val="center" w:pos="4153"/>
        <w:tab w:val="right" w:pos="8306"/>
      </w:tabs>
      <w:snapToGrid w:val="0"/>
      <w:jc w:val="center"/>
    </w:pPr>
    <w:rPr>
      <w:kern w:val="0"/>
      <w:sz w:val="18"/>
      <w:szCs w:val="21"/>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apple-converted-space"/>
    <w:basedOn w:val="11"/>
    <w:qFormat/>
    <w:uiPriority w:val="0"/>
  </w:style>
  <w:style w:type="paragraph" w:customStyle="1" w:styleId="13">
    <w:name w:val="Table Paragraph"/>
    <w:basedOn w:val="1"/>
    <w:qFormat/>
    <w:uiPriority w:val="99"/>
    <w:rPr>
      <w:rFonts w:ascii="Calibri" w:hAnsi="Calibri" w:eastAsia="宋体" w:cs="Times New Roman"/>
      <w:szCs w:val="21"/>
    </w:rPr>
  </w:style>
  <w:style w:type="paragraph" w:customStyle="1" w:styleId="14">
    <w:name w:val="纯文本1"/>
    <w:basedOn w:val="1"/>
    <w:qFormat/>
    <w:uiPriority w:val="0"/>
    <w:rPr>
      <w:rFonts w:ascii="宋体" w:hAnsi="Courier New" w:eastAsia="宋体" w:cs="Times New Roman"/>
      <w:szCs w:val="21"/>
    </w:rPr>
  </w:style>
  <w:style w:type="paragraph" w:customStyle="1" w:styleId="15">
    <w:name w:val="表格图文"/>
    <w:basedOn w:val="1"/>
    <w:qFormat/>
    <w:uiPriority w:val="0"/>
    <w:pPr>
      <w:spacing w:line="240" w:lineRule="auto"/>
      <w:ind w:firstLine="0" w:firstLineChars="0"/>
    </w:pPr>
    <w:rPr>
      <w:rFonts w:ascii="宋体" w:hAnsi="宋体"/>
    </w:rPr>
  </w:style>
  <w:style w:type="paragraph" w:customStyle="1" w:styleId="16">
    <w:name w:val="p0"/>
    <w:basedOn w:val="1"/>
    <w:qFormat/>
    <w:uiPriority w:val="0"/>
    <w:pPr>
      <w:spacing w:before="100" w:beforeAutospacing="1"/>
    </w:pPr>
    <w:rPr>
      <w:rFonts w:ascii="Times New Roman" w:hAnsi="Times New Roman" w:eastAsia="宋体" w:cs="Times New Roman"/>
      <w:szCs w:val="21"/>
    </w:rPr>
  </w:style>
  <w:style w:type="table" w:customStyle="1" w:styleId="1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2776</Words>
  <Characters>2871</Characters>
  <Lines>0</Lines>
  <Paragraphs>0</Paragraphs>
  <TotalTime>5</TotalTime>
  <ScaleCrop>false</ScaleCrop>
  <LinksUpToDate>false</LinksUpToDate>
  <CharactersWithSpaces>3785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Administrator</cp:lastModifiedBy>
  <cp:lastPrinted>2023-03-14T01:06:00Z</cp:lastPrinted>
  <dcterms:modified xsi:type="dcterms:W3CDTF">2024-09-03T01:48:50Z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5624C7E5B4D04561B3944CD171F9B77D</vt:lpwstr>
  </property>
</Properties>
</file>